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27" w:rsidRDefault="00F92227" w:rsidP="00F92227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</w:rPr>
      </w:pPr>
    </w:p>
    <w:p w:rsidR="00F92227" w:rsidRDefault="00F92227" w:rsidP="00F92227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Մարզպետի տեղակալ Լևոն Սարգսյանը մասնակցեց  &lt;&lt;Հույսի կամուրջ&gt;&gt; ՀԿ-ի Իջևանի մասնաճյուղում տեղի ունեցած ժողով-հանդիպմանը   01.07.2014</w:t>
      </w:r>
    </w:p>
    <w:p w:rsidR="00F92227" w:rsidRDefault="00F92227" w:rsidP="00F92227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</w:rPr>
      </w:pPr>
    </w:p>
    <w:p w:rsidR="00F92227" w:rsidRDefault="00F92227" w:rsidP="00F92227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</w:rPr>
      </w:pPr>
      <w:r>
        <w:rPr>
          <w:rStyle w:val="apple-style-span"/>
          <w:rFonts w:ascii="Sylfaen" w:hAnsi="Sylfaen"/>
          <w:color w:val="333333"/>
          <w:sz w:val="24"/>
          <w:szCs w:val="24"/>
        </w:rPr>
        <w:t xml:space="preserve">   Հուլիսի 1-ին Տավուշի մարզպետի տեղակալ Լևոն Սարգսյանը  մասնակցեց &lt;&lt;Հույսի կամուրջ&gt;&gt; հասարակական կազմակերպության Իջևանի մասնաճյուղում տեղի ունեցած ժողով-հանդիպմանը,  որի նպատակն էր &lt;&lt;Աշխատանքի և արժանապատիվ կյանքի իրավունք&gt;&gt; ծրագրի շրջանակներում ստեղծել քաղաքացիական գործընկերության հարթակ` խթանելու համագործակցությունը պետական և ոչ պետական կազմակերպությունների միջև, հզորացնելու կազմակերպությունների շահերի պաշտպանության վերաբերյալ գիտելիքները, նպաստելու հաշմանդամություն ունեցող երիտասարդների կենսապայմանների բարելավմանն ու հզոր քաղաքացիական հասարակության ձևավորմանը: Հանդիպման ըւնթացքում ներկայացվեց և քննարկվեց Տավուշի մարզի քաղաքացիական գործընկերության հարթակի /ՔԳՀ/ գործունեության կանոնակարգը: </w:t>
      </w:r>
    </w:p>
    <w:p w:rsidR="00F92227" w:rsidRDefault="00F92227" w:rsidP="00F92227">
      <w:pPr>
        <w:spacing w:after="0"/>
        <w:jc w:val="both"/>
      </w:pPr>
      <w:r>
        <w:rPr>
          <w:rStyle w:val="apple-style-span"/>
          <w:rFonts w:ascii="Sylfaen" w:hAnsi="Sylfaen"/>
          <w:color w:val="333333"/>
          <w:sz w:val="24"/>
          <w:szCs w:val="24"/>
        </w:rPr>
        <w:t>ՔԳՀ նիստի նախագահ ընտրվեց Տավուշի մարզպետի տեղակալ Լևոն Սարգսյանը:</w:t>
      </w:r>
      <w:r>
        <w:rPr>
          <w:rFonts w:ascii="Sylfaen" w:hAnsi="Sylfaen"/>
          <w:color w:val="333333"/>
          <w:sz w:val="24"/>
          <w:szCs w:val="24"/>
        </w:rPr>
        <w:br/>
      </w:r>
      <w:r>
        <w:rPr>
          <w:rStyle w:val="apple-style-span"/>
          <w:rFonts w:ascii="Sylfaen" w:hAnsi="Sylfaen"/>
          <w:color w:val="333333"/>
          <w:sz w:val="24"/>
          <w:szCs w:val="24"/>
        </w:rPr>
        <w:t> </w:t>
      </w:r>
    </w:p>
    <w:p w:rsidR="00306946" w:rsidRDefault="00306946"/>
    <w:sectPr w:rsidR="0030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2227"/>
    <w:rsid w:val="00306946"/>
    <w:rsid w:val="00F9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2014-07-15T07:36:00Z</dcterms:created>
  <dcterms:modified xsi:type="dcterms:W3CDTF">2014-07-15T07:36:00Z</dcterms:modified>
</cp:coreProperties>
</file>