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81" w:rsidRPr="0048716E" w:rsidRDefault="000D4B81" w:rsidP="000D4B81">
      <w:pPr>
        <w:rPr>
          <w:rFonts w:ascii="GHEA Grapalat" w:hAnsi="GHEA Grapalat"/>
          <w:i/>
          <w:sz w:val="24"/>
          <w:szCs w:val="24"/>
          <w:lang w:val="af-ZA"/>
        </w:rPr>
      </w:pPr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  <w:r>
        <w:rPr>
          <w:rFonts w:ascii="GHEA Grapalat" w:hAnsi="GHEA Grapalat"/>
          <w:i/>
          <w:sz w:val="24"/>
          <w:szCs w:val="24"/>
        </w:rPr>
        <w:t>Օ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Ր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Ա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Կ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Ա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Ր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Գ</w:t>
      </w:r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  <w:r w:rsidRPr="0048716E">
        <w:rPr>
          <w:rFonts w:ascii="GHEA Grapalat" w:hAnsi="GHEA Grapalat"/>
          <w:i/>
          <w:sz w:val="24"/>
          <w:szCs w:val="24"/>
          <w:lang w:val="af-ZA"/>
        </w:rPr>
        <w:t>2011</w:t>
      </w:r>
      <w:r w:rsidRPr="00426D1A">
        <w:rPr>
          <w:rFonts w:ascii="GHEA Grapalat" w:hAnsi="GHEA Grapalat"/>
          <w:i/>
          <w:sz w:val="24"/>
          <w:szCs w:val="24"/>
        </w:rPr>
        <w:t>Թ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, </w:t>
      </w:r>
      <w:r w:rsidRPr="00426D1A">
        <w:rPr>
          <w:rFonts w:ascii="GHEA Grapalat" w:hAnsi="GHEA Grapalat"/>
          <w:i/>
          <w:sz w:val="24"/>
          <w:szCs w:val="24"/>
        </w:rPr>
        <w:t>ՓԵՏՐՎԱՐԻ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15-</w:t>
      </w:r>
      <w:r w:rsidRPr="00426D1A">
        <w:rPr>
          <w:rFonts w:ascii="GHEA Grapalat" w:hAnsi="GHEA Grapalat"/>
          <w:i/>
          <w:sz w:val="24"/>
          <w:szCs w:val="24"/>
        </w:rPr>
        <w:t>ԻՆ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426D1A">
        <w:rPr>
          <w:rFonts w:ascii="GHEA Grapalat" w:hAnsi="GHEA Grapalat"/>
          <w:i/>
          <w:sz w:val="24"/>
          <w:szCs w:val="24"/>
        </w:rPr>
        <w:t>ԿԱՅԱՑԱԾ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426D1A">
        <w:rPr>
          <w:rFonts w:ascii="GHEA Grapalat" w:hAnsi="GHEA Grapalat"/>
          <w:i/>
          <w:sz w:val="24"/>
          <w:szCs w:val="24"/>
        </w:rPr>
        <w:t>ՄԱՐԶԽՈՐՀՐԴԻ</w:t>
      </w:r>
      <w:r w:rsidRPr="0048716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426D1A">
        <w:rPr>
          <w:rFonts w:ascii="GHEA Grapalat" w:hAnsi="GHEA Grapalat"/>
          <w:i/>
          <w:sz w:val="24"/>
          <w:szCs w:val="24"/>
        </w:rPr>
        <w:t>ՆԻՍՏԻ</w:t>
      </w:r>
    </w:p>
    <w:p w:rsidR="000D4B81" w:rsidRPr="0048716E" w:rsidRDefault="000D4B81" w:rsidP="000D4B8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0D4B81" w:rsidRPr="0048716E" w:rsidRDefault="000D4B81" w:rsidP="000D4B81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48716E">
        <w:rPr>
          <w:rFonts w:ascii="GHEA Grapalat" w:hAnsi="GHEA Grapalat"/>
          <w:sz w:val="24"/>
          <w:szCs w:val="24"/>
          <w:lang w:val="af-ZA"/>
        </w:rPr>
        <w:t xml:space="preserve">1, 2010 </w:t>
      </w:r>
      <w:r w:rsidRPr="009C74BF">
        <w:rPr>
          <w:rFonts w:ascii="GHEA Grapalat" w:hAnsi="GHEA Grapalat"/>
          <w:sz w:val="24"/>
          <w:szCs w:val="24"/>
        </w:rPr>
        <w:t>ԹՎԱԿԱՆԻՆ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C74BF">
        <w:rPr>
          <w:rFonts w:ascii="GHEA Grapalat" w:hAnsi="GHEA Grapalat"/>
          <w:sz w:val="24"/>
          <w:szCs w:val="24"/>
        </w:rPr>
        <w:t>ՀՀ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4BF">
        <w:rPr>
          <w:rFonts w:ascii="GHEA Grapalat" w:hAnsi="GHEA Grapalat"/>
          <w:sz w:val="24"/>
          <w:szCs w:val="24"/>
        </w:rPr>
        <w:t>ՏԱՎՈՒՇԻ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4BF">
        <w:rPr>
          <w:rFonts w:ascii="GHEA Grapalat" w:hAnsi="GHEA Grapalat"/>
          <w:sz w:val="24"/>
          <w:szCs w:val="24"/>
        </w:rPr>
        <w:t>ՄԱՐԶՈՒՄ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4BF">
        <w:rPr>
          <w:rFonts w:ascii="GHEA Grapalat" w:hAnsi="GHEA Grapalat"/>
          <w:sz w:val="24"/>
          <w:szCs w:val="24"/>
        </w:rPr>
        <w:t>ԳՅՈՒՂԱՏՆՏԵՍՈՒԹՅԱՆ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4BF">
        <w:rPr>
          <w:rFonts w:ascii="GHEA Grapalat" w:hAnsi="GHEA Grapalat"/>
          <w:sz w:val="24"/>
          <w:szCs w:val="24"/>
        </w:rPr>
        <w:t>ԲՆԱԳԱՎԱՌՈՒՄ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4BF">
        <w:rPr>
          <w:rFonts w:ascii="GHEA Grapalat" w:hAnsi="GHEA Grapalat"/>
          <w:sz w:val="24"/>
          <w:szCs w:val="24"/>
        </w:rPr>
        <w:t>ԿԱՏԱՐ</w:t>
      </w:r>
      <w:r>
        <w:rPr>
          <w:rFonts w:ascii="GHEA Grapalat" w:hAnsi="GHEA Grapalat"/>
          <w:sz w:val="24"/>
          <w:szCs w:val="24"/>
          <w:lang w:val="en-US"/>
        </w:rPr>
        <w:t>Վ</w:t>
      </w:r>
      <w:r w:rsidRPr="009C74BF">
        <w:rPr>
          <w:rFonts w:ascii="GHEA Grapalat" w:hAnsi="GHEA Grapalat"/>
          <w:sz w:val="24"/>
          <w:szCs w:val="24"/>
        </w:rPr>
        <w:t>ԱԾ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9C74BF">
        <w:rPr>
          <w:rFonts w:ascii="GHEA Grapalat" w:hAnsi="GHEA Grapalat"/>
          <w:sz w:val="24"/>
          <w:szCs w:val="24"/>
        </w:rPr>
        <w:t>ԱՇԽԱՏԱՆՔՆԵՐԻ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C74BF">
        <w:rPr>
          <w:rFonts w:ascii="GHEA Grapalat" w:hAnsi="GHEA Grapalat"/>
          <w:sz w:val="24"/>
          <w:szCs w:val="24"/>
        </w:rPr>
        <w:t>ԵՎ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 2011</w:t>
      </w:r>
      <w:r w:rsidRPr="009C74BF">
        <w:rPr>
          <w:rFonts w:ascii="GHEA Grapalat" w:hAnsi="GHEA Grapalat"/>
          <w:sz w:val="24"/>
          <w:szCs w:val="24"/>
        </w:rPr>
        <w:t>Թ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C74BF">
        <w:rPr>
          <w:rFonts w:ascii="GHEA Grapalat" w:hAnsi="GHEA Grapalat"/>
          <w:sz w:val="24"/>
          <w:szCs w:val="24"/>
        </w:rPr>
        <w:t>ԱՆԵԼԻՔՆԵՐԻ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4BF">
        <w:rPr>
          <w:rFonts w:ascii="GHEA Grapalat" w:hAnsi="GHEA Grapalat"/>
          <w:sz w:val="24"/>
          <w:szCs w:val="24"/>
        </w:rPr>
        <w:t>ՄԱՍԻՆ</w:t>
      </w:r>
    </w:p>
    <w:p w:rsidR="000D4B81" w:rsidRPr="0048716E" w:rsidRDefault="000D4B81" w:rsidP="000D4B81">
      <w:pPr>
        <w:ind w:firstLine="708"/>
        <w:jc w:val="both"/>
        <w:rPr>
          <w:rFonts w:ascii="GHEA Grapalat" w:hAnsi="GHEA Grapalat"/>
          <w:i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Զեկ</w:t>
      </w:r>
      <w:r w:rsidRPr="0048716E">
        <w:rPr>
          <w:rFonts w:ascii="GHEA Grapalat" w:hAnsi="GHEA Grapalat"/>
          <w:sz w:val="24"/>
          <w:szCs w:val="24"/>
          <w:lang w:val="af-ZA"/>
        </w:rPr>
        <w:t xml:space="preserve">,` 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48716E">
        <w:rPr>
          <w:rFonts w:ascii="GHEA Grapalat" w:hAnsi="GHEA Grapalat"/>
          <w:sz w:val="24"/>
          <w:szCs w:val="24"/>
          <w:lang w:val="af-ZA"/>
        </w:rPr>
        <w:t>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Ղուլարյան</w:t>
      </w:r>
      <w:proofErr w:type="spellEnd"/>
      <w:r w:rsidRPr="0048716E">
        <w:rPr>
          <w:rFonts w:ascii="GHEA Grapalat" w:hAnsi="GHEA Grapalat"/>
          <w:sz w:val="24"/>
          <w:szCs w:val="24"/>
          <w:lang w:val="af-ZA"/>
        </w:rPr>
        <w:tab/>
      </w:r>
      <w:r w:rsidRPr="0048716E">
        <w:rPr>
          <w:rFonts w:ascii="GHEA Grapalat" w:hAnsi="GHEA Grapalat"/>
          <w:sz w:val="24"/>
          <w:szCs w:val="24"/>
          <w:lang w:val="af-ZA"/>
        </w:rPr>
        <w:tab/>
      </w:r>
      <w:r w:rsidRPr="0048716E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</w:t>
      </w:r>
      <w:proofErr w:type="spellEnd"/>
      <w:r w:rsidRPr="004871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4871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</w:t>
      </w:r>
      <w:proofErr w:type="spellEnd"/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0D4B81" w:rsidRPr="0048716E" w:rsidRDefault="000D4B81" w:rsidP="000D4B81">
      <w:pPr>
        <w:jc w:val="center"/>
        <w:rPr>
          <w:rFonts w:ascii="GHEA Grapalat" w:hAnsi="GHEA Grapalat"/>
          <w:i/>
          <w:sz w:val="24"/>
          <w:szCs w:val="24"/>
          <w:lang w:val="af-ZA"/>
        </w:rPr>
      </w:pPr>
    </w:p>
    <w:p w:rsidR="007E0419" w:rsidRDefault="007E0419"/>
    <w:sectPr w:rsidR="007E0419" w:rsidSect="007E0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B81"/>
    <w:rsid w:val="000D4B81"/>
    <w:rsid w:val="007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8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2011-12-15T13:02:00Z</dcterms:created>
  <dcterms:modified xsi:type="dcterms:W3CDTF">2011-12-15T13:02:00Z</dcterms:modified>
</cp:coreProperties>
</file>