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2" w:rsidRDefault="00FA1882" w:rsidP="00FA1882">
      <w:pPr>
        <w:pStyle w:val="Heading4"/>
        <w:shd w:val="clear" w:color="auto" w:fill="FFFFFF"/>
        <w:spacing w:before="0"/>
        <w:rPr>
          <w:rFonts w:ascii="Arian AMU" w:hAnsi="Arian AMU" w:cs="Arian AMU"/>
          <w:b w:val="0"/>
          <w:i w:val="0"/>
          <w:color w:val="auto"/>
          <w:sz w:val="28"/>
          <w:szCs w:val="28"/>
        </w:rPr>
      </w:pPr>
    </w:p>
    <w:p w:rsidR="00FA1882" w:rsidRDefault="00FA1882" w:rsidP="00FA1882">
      <w:pPr>
        <w:pStyle w:val="Heading4"/>
        <w:shd w:val="clear" w:color="auto" w:fill="FFFFFF"/>
        <w:spacing w:before="0"/>
        <w:rPr>
          <w:rFonts w:ascii="Arian AMU" w:hAnsi="Arian AMU" w:cs="Arian AMU"/>
          <w:b w:val="0"/>
          <w:i w:val="0"/>
          <w:color w:val="auto"/>
          <w:sz w:val="28"/>
          <w:szCs w:val="28"/>
        </w:rPr>
      </w:pPr>
    </w:p>
    <w:p w:rsidR="00FA1882" w:rsidRPr="00FA1882" w:rsidRDefault="00FA1882" w:rsidP="00FA1882">
      <w:pPr>
        <w:pStyle w:val="Heading4"/>
        <w:shd w:val="clear" w:color="auto" w:fill="FFFFFF"/>
        <w:spacing w:before="0"/>
        <w:jc w:val="center"/>
        <w:rPr>
          <w:rFonts w:ascii="GHEA Grapalat" w:hAnsi="GHEA Grapalat" w:cs="Arian AMU"/>
          <w:b w:val="0"/>
          <w:i w:val="0"/>
          <w:color w:val="auto"/>
          <w:sz w:val="28"/>
          <w:szCs w:val="28"/>
        </w:rPr>
      </w:pPr>
      <w:r w:rsidRPr="00FA1882">
        <w:rPr>
          <w:rFonts w:ascii="GHEA Grapalat" w:hAnsi="GHEA Grapalat" w:cs="Arian AMU"/>
          <w:b w:val="0"/>
          <w:i w:val="0"/>
          <w:color w:val="auto"/>
          <w:sz w:val="28"/>
          <w:szCs w:val="28"/>
        </w:rPr>
        <w:t>ՀՀ ՏԱՎՈՒՇԻ ՄԱՐԶՊԵՏ ՀՈՎԻԿ ԱԲՈՎՅԱՆԻ ՇՆՈՐՀԱՎՈՐԱԿԱՆ ՈՒՂԵՐՁԸ ԴՊՐՈՑԱԿԱՆ ՎԵՐՋԻՆ ԶԱՆԳԻ ԿԱՊԱԿՑՈՒԹՅԱՄԲ</w:t>
      </w:r>
    </w:p>
    <w:p w:rsidR="00FA1882" w:rsidRPr="00FA1882" w:rsidRDefault="00FA1882" w:rsidP="00FA1882">
      <w:pPr>
        <w:shd w:val="clear" w:color="auto" w:fill="FFFFFF"/>
        <w:jc w:val="center"/>
        <w:rPr>
          <w:rFonts w:ascii="GHEA Grapalat" w:hAnsi="GHEA Grapalat" w:cs="Arian AMU"/>
          <w:color w:val="333333"/>
          <w:sz w:val="21"/>
          <w:szCs w:val="21"/>
        </w:rPr>
      </w:pPr>
    </w:p>
    <w:p w:rsidR="00FA1882" w:rsidRPr="00FA1882" w:rsidRDefault="00FA1882" w:rsidP="00FA1882">
      <w:pPr>
        <w:shd w:val="clear" w:color="auto" w:fill="FFFFFF"/>
        <w:jc w:val="center"/>
        <w:rPr>
          <w:rFonts w:ascii="GHEA Grapalat" w:hAnsi="GHEA Grapalat" w:cs="Arian AMU"/>
          <w:color w:val="333333"/>
          <w:sz w:val="21"/>
          <w:szCs w:val="21"/>
        </w:rPr>
      </w:pPr>
    </w:p>
    <w:p w:rsidR="00FA1882" w:rsidRDefault="00FA1882" w:rsidP="00FA1882">
      <w:pPr>
        <w:pStyle w:val="NormalWeb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21"/>
          <w:szCs w:val="21"/>
        </w:rPr>
      </w:pPr>
      <w:r>
        <w:rPr>
          <w:rFonts w:ascii="Arian AMU" w:hAnsi="Arian AMU" w:cs="Arian AMU"/>
          <w:color w:val="333333"/>
          <w:sz w:val="21"/>
          <w:szCs w:val="21"/>
        </w:rPr>
        <w:t xml:space="preserve">   </w:t>
      </w:r>
    </w:p>
    <w:p w:rsidR="00FA1882" w:rsidRDefault="00FA1882" w:rsidP="00FA1882">
      <w:pPr>
        <w:pStyle w:val="NormalWeb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  </w:t>
      </w:r>
      <w:proofErr w:type="spellStart"/>
      <w:r w:rsidRPr="00FA1882">
        <w:rPr>
          <w:rFonts w:ascii="GHEA Grapalat" w:hAnsi="GHEA Grapalat" w:cs="Arian AMU"/>
          <w:color w:val="333333"/>
        </w:rPr>
        <w:t>Սիրելի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շրջանավարտներ</w:t>
      </w:r>
      <w:proofErr w:type="spellEnd"/>
      <w:r w:rsidRPr="00FA1882">
        <w:rPr>
          <w:rStyle w:val="apple-converted-space"/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br/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</w:p>
    <w:p w:rsidR="00FA1882" w:rsidRDefault="00FA1882" w:rsidP="00FA18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 </w:t>
      </w:r>
      <w:proofErr w:type="spellStart"/>
      <w:r w:rsidRPr="00FA1882">
        <w:rPr>
          <w:rFonts w:ascii="GHEA Grapalat" w:hAnsi="GHEA Grapalat" w:cs="Arian AMU"/>
          <w:color w:val="333333"/>
        </w:rPr>
        <w:t>Ջերմորեն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շնորհավորում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ձեզ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դպրոցական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Վերջին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զանգի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կապակցությամբ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FA1882">
        <w:rPr>
          <w:rFonts w:ascii="GHEA Grapalat" w:hAnsi="GHEA Grapalat" w:cs="Arian AMU"/>
          <w:color w:val="333333"/>
        </w:rPr>
        <w:t>Այսօր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դուք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հրաժեշտ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տալիս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կյանքի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մի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լուսավոր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երազներով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լի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փուլի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FA1882">
        <w:rPr>
          <w:rFonts w:ascii="GHEA Grapalat" w:hAnsi="GHEA Grapalat" w:cs="Arian AMU"/>
          <w:color w:val="333333"/>
        </w:rPr>
        <w:t>մանկապատանեկան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հասակին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և </w:t>
      </w:r>
      <w:proofErr w:type="spellStart"/>
      <w:r w:rsidRPr="00FA1882">
        <w:rPr>
          <w:rFonts w:ascii="GHEA Grapalat" w:hAnsi="GHEA Grapalat" w:cs="Arian AMU"/>
          <w:color w:val="333333"/>
        </w:rPr>
        <w:t>մուտք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գործում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կյանքի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մի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շրջափուլ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որտեղ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պետք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է </w:t>
      </w:r>
      <w:proofErr w:type="spellStart"/>
      <w:r w:rsidRPr="00FA1882">
        <w:rPr>
          <w:rFonts w:ascii="GHEA Grapalat" w:hAnsi="GHEA Grapalat" w:cs="Arian AMU"/>
          <w:color w:val="333333"/>
        </w:rPr>
        <w:t>դրսևորեք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ձեզ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իբրև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ինքնուրույն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անձինք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FA1882">
        <w:rPr>
          <w:rFonts w:ascii="GHEA Grapalat" w:hAnsi="GHEA Grapalat" w:cs="Arian AMU"/>
          <w:color w:val="333333"/>
        </w:rPr>
        <w:t>Հնարավոր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է, </w:t>
      </w:r>
      <w:proofErr w:type="spellStart"/>
      <w:r w:rsidRPr="00FA1882">
        <w:rPr>
          <w:rFonts w:ascii="GHEA Grapalat" w:hAnsi="GHEA Grapalat" w:cs="Arian AMU"/>
          <w:color w:val="333333"/>
        </w:rPr>
        <w:t>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այդ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կյանքում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ունենաք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նաև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դժվարություններ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խոչընդոտներ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երբեմն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նաև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FA1882">
        <w:rPr>
          <w:rFonts w:ascii="GHEA Grapalat" w:hAnsi="GHEA Grapalat" w:cs="Arian AMU"/>
          <w:color w:val="333333"/>
        </w:rPr>
        <w:t>անհաջողություններ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FA1882">
        <w:rPr>
          <w:rFonts w:ascii="GHEA Grapalat" w:hAnsi="GHEA Grapalat" w:cs="Arian AMU"/>
          <w:color w:val="333333"/>
        </w:rPr>
        <w:t>Ցանկությունս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է, </w:t>
      </w:r>
      <w:proofErr w:type="spellStart"/>
      <w:r w:rsidRPr="00FA1882">
        <w:rPr>
          <w:rFonts w:ascii="GHEA Grapalat" w:hAnsi="GHEA Grapalat" w:cs="Arian AMU"/>
          <w:color w:val="333333"/>
        </w:rPr>
        <w:t>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երբեք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չընկրկեք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դրանց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առջև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այլ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վստահորեն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քայլեք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առաջ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գտնեք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ճիշտ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հաստատուն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տեղը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կյանքում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FA1882">
        <w:rPr>
          <w:rFonts w:ascii="GHEA Grapalat" w:hAnsi="GHEA Grapalat" w:cs="Arian AMU"/>
          <w:color w:val="333333"/>
        </w:rPr>
        <w:t>Վստահ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դպրոցում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ստացած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գիտելիքներն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դաստիարակությունը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անբաժան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մշտական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ուղեկիցը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կլինեն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նոր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կյանքում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կօգնեն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հաղթահարելու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ցանկացած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դժվարություն:</w:t>
      </w:r>
      <w:proofErr w:type="spellEnd"/>
    </w:p>
    <w:p w:rsidR="00FA1882" w:rsidRDefault="00FA1882" w:rsidP="00FA18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  </w:t>
      </w:r>
      <w:proofErr w:type="spellStart"/>
      <w:r w:rsidRPr="00FA1882">
        <w:rPr>
          <w:rFonts w:ascii="GHEA Grapalat" w:hAnsi="GHEA Grapalat" w:cs="Arian AMU"/>
          <w:color w:val="333333"/>
        </w:rPr>
        <w:t>Սիրելի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շրջանավարտներ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օրվա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առթիվ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իմ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խորին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շնորհակալությունն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շնորհավորանքներն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հղում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նաև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սիրելի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ուսուցիչներին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ծնողներին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ովքեր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անտրտունջ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նվիրումով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կրթել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դաստիարակել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ձեզ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որպես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մեր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անկախ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երկրի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նորօրյա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պատմության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անմիջական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կերտողների</w:t>
      </w:r>
      <w:proofErr w:type="spellEnd"/>
      <w:r w:rsidRPr="00FA1882">
        <w:rPr>
          <w:rFonts w:ascii="GHEA Grapalat" w:hAnsi="GHEA Grapalat" w:cs="Arian AMU"/>
          <w:color w:val="333333"/>
        </w:rPr>
        <w:t>:</w:t>
      </w:r>
    </w:p>
    <w:p w:rsidR="00FA1882" w:rsidRPr="00FA1882" w:rsidRDefault="00FA1882" w:rsidP="00FA18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</w:rPr>
        <w:t xml:space="preserve">  </w:t>
      </w:r>
      <w:proofErr w:type="spellStart"/>
      <w:r w:rsidRPr="00FA1882">
        <w:rPr>
          <w:rFonts w:ascii="GHEA Grapalat" w:hAnsi="GHEA Grapalat" w:cs="Arian AMU"/>
          <w:color w:val="333333"/>
        </w:rPr>
        <w:t>Սիրելիներս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մեկ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անգամ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ևս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շնորհավորելով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Վերջին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զանգի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առթիվ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FA1882">
        <w:rPr>
          <w:rFonts w:ascii="GHEA Grapalat" w:hAnsi="GHEA Grapalat" w:cs="Arian AMU"/>
          <w:color w:val="333333"/>
        </w:rPr>
        <w:t>մաղթում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եմ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ձեզ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երջանկություն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FA1882">
        <w:rPr>
          <w:rFonts w:ascii="GHEA Grapalat" w:hAnsi="GHEA Grapalat" w:cs="Arian AMU"/>
          <w:color w:val="333333"/>
        </w:rPr>
        <w:t>կանաչ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ճանապարհ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ձեր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երազանքների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իրականացմանն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ու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ամենայն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բարիք</w:t>
      </w:r>
      <w:proofErr w:type="spellEnd"/>
      <w:r w:rsidRPr="00FA1882">
        <w:rPr>
          <w:rFonts w:ascii="GHEA Grapalat" w:hAnsi="GHEA Grapalat" w:cs="Arian AMU"/>
          <w:color w:val="333333"/>
        </w:rPr>
        <w:t>:</w:t>
      </w:r>
    </w:p>
    <w:p w:rsidR="00FA1882" w:rsidRDefault="00FA1882" w:rsidP="00FA1882">
      <w:pPr>
        <w:pStyle w:val="NormalWeb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21"/>
          <w:szCs w:val="21"/>
        </w:rPr>
      </w:pPr>
    </w:p>
    <w:p w:rsidR="00FA1882" w:rsidRDefault="00FA1882" w:rsidP="00FA1882">
      <w:pPr>
        <w:pStyle w:val="NormalWeb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21"/>
          <w:szCs w:val="21"/>
        </w:rPr>
      </w:pPr>
    </w:p>
    <w:p w:rsidR="00FA1882" w:rsidRPr="00FA1882" w:rsidRDefault="00FA1882" w:rsidP="00FA1882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 w:cs="Arian AMU"/>
          <w:color w:val="333333"/>
        </w:rPr>
      </w:pPr>
      <w:r>
        <w:rPr>
          <w:rFonts w:ascii="Arian AMU" w:hAnsi="Arian AMU" w:cs="Arian AMU"/>
          <w:color w:val="333333"/>
          <w:sz w:val="21"/>
          <w:szCs w:val="21"/>
        </w:rPr>
        <w:br/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>
        <w:rPr>
          <w:rFonts w:ascii="Arian AMU" w:hAnsi="Arian AMU" w:cs="Arian AMU"/>
          <w:color w:val="333333"/>
        </w:rPr>
        <w:t xml:space="preserve">   </w:t>
      </w:r>
      <w:proofErr w:type="spellStart"/>
      <w:r w:rsidRPr="00FA1882">
        <w:rPr>
          <w:rFonts w:ascii="GHEA Grapalat" w:hAnsi="GHEA Grapalat" w:cs="Arian AMU"/>
          <w:color w:val="333333"/>
        </w:rPr>
        <w:t>Լավագույն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ցանկություններով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՝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</w:rPr>
        <w:t xml:space="preserve">    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>
        <w:rPr>
          <w:rFonts w:ascii="Arian AMU" w:hAnsi="Arian AMU" w:cs="Arian AMU"/>
          <w:color w:val="333333"/>
        </w:rPr>
        <w:t xml:space="preserve">   </w:t>
      </w:r>
      <w:r w:rsidRPr="00FA1882">
        <w:rPr>
          <w:rFonts w:ascii="GHEA Grapalat" w:hAnsi="GHEA Grapalat" w:cs="Arian AMU"/>
          <w:color w:val="333333"/>
        </w:rPr>
        <w:t>ՀՈՎԻԿ ԱԲՈՎՅԱՆ</w:t>
      </w:r>
      <w:r w:rsidRPr="00FA1882">
        <w:rPr>
          <w:rStyle w:val="apple-converted-space"/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br/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 w:rsidRPr="00FA1882">
        <w:rPr>
          <w:rFonts w:ascii="Arian AMU" w:hAnsi="Arian AMU" w:cs="Arian AMU"/>
          <w:color w:val="333333"/>
        </w:rPr>
        <w:t> </w:t>
      </w:r>
      <w:r w:rsidRPr="00FA1882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</w:rPr>
        <w:t xml:space="preserve">     </w:t>
      </w:r>
      <w:r w:rsidRPr="00FA1882">
        <w:rPr>
          <w:rFonts w:ascii="GHEA Grapalat" w:hAnsi="GHEA Grapalat" w:cs="Arian AMU"/>
          <w:color w:val="333333"/>
        </w:rPr>
        <w:t xml:space="preserve">ՀՀ </w:t>
      </w:r>
      <w:proofErr w:type="spellStart"/>
      <w:r w:rsidRPr="00FA1882">
        <w:rPr>
          <w:rFonts w:ascii="GHEA Grapalat" w:hAnsi="GHEA Grapalat" w:cs="Arian AMU"/>
          <w:color w:val="333333"/>
        </w:rPr>
        <w:t>Տավուշի</w:t>
      </w:r>
      <w:proofErr w:type="spellEnd"/>
      <w:r w:rsidRPr="00FA1882">
        <w:rPr>
          <w:rFonts w:ascii="GHEA Grapalat" w:hAnsi="GHEA Grapalat" w:cs="Arian AMU"/>
          <w:color w:val="333333"/>
        </w:rPr>
        <w:t xml:space="preserve"> </w:t>
      </w:r>
      <w:proofErr w:type="spellStart"/>
      <w:r w:rsidRPr="00FA1882">
        <w:rPr>
          <w:rFonts w:ascii="GHEA Grapalat" w:hAnsi="GHEA Grapalat" w:cs="Arian AMU"/>
          <w:color w:val="333333"/>
        </w:rPr>
        <w:t>մարզպետ</w:t>
      </w:r>
      <w:proofErr w:type="spellEnd"/>
    </w:p>
    <w:p w:rsidR="0051133F" w:rsidRPr="00FA1882" w:rsidRDefault="0051133F" w:rsidP="00FA1882">
      <w:pPr>
        <w:rPr>
          <w:szCs w:val="28"/>
        </w:rPr>
      </w:pPr>
    </w:p>
    <w:sectPr w:rsidR="0051133F" w:rsidRPr="00FA1882" w:rsidSect="007630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A91"/>
    <w:multiLevelType w:val="multilevel"/>
    <w:tmpl w:val="8F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25B93"/>
    <w:rsid w:val="00052819"/>
    <w:rsid w:val="0005757C"/>
    <w:rsid w:val="000717E5"/>
    <w:rsid w:val="000749DE"/>
    <w:rsid w:val="000B45EB"/>
    <w:rsid w:val="000B565B"/>
    <w:rsid w:val="000C018D"/>
    <w:rsid w:val="000C0B91"/>
    <w:rsid w:val="000C379D"/>
    <w:rsid w:val="000C6EB4"/>
    <w:rsid w:val="001033F3"/>
    <w:rsid w:val="00104E42"/>
    <w:rsid w:val="00126BB5"/>
    <w:rsid w:val="0014319F"/>
    <w:rsid w:val="00143F08"/>
    <w:rsid w:val="00144887"/>
    <w:rsid w:val="00163C61"/>
    <w:rsid w:val="001827C0"/>
    <w:rsid w:val="001A5913"/>
    <w:rsid w:val="001B0BBA"/>
    <w:rsid w:val="001B321A"/>
    <w:rsid w:val="001D0665"/>
    <w:rsid w:val="001D4EDF"/>
    <w:rsid w:val="001D6D72"/>
    <w:rsid w:val="001F0AE8"/>
    <w:rsid w:val="001F1D12"/>
    <w:rsid w:val="00223A74"/>
    <w:rsid w:val="00236490"/>
    <w:rsid w:val="00245469"/>
    <w:rsid w:val="00247D00"/>
    <w:rsid w:val="00257C3B"/>
    <w:rsid w:val="00260A59"/>
    <w:rsid w:val="00280258"/>
    <w:rsid w:val="00283205"/>
    <w:rsid w:val="00291FCF"/>
    <w:rsid w:val="00292F75"/>
    <w:rsid w:val="00297D99"/>
    <w:rsid w:val="002A67A3"/>
    <w:rsid w:val="002B296D"/>
    <w:rsid w:val="002D6F01"/>
    <w:rsid w:val="002E4F35"/>
    <w:rsid w:val="002E60F5"/>
    <w:rsid w:val="002E7F09"/>
    <w:rsid w:val="002F35AB"/>
    <w:rsid w:val="002F69AA"/>
    <w:rsid w:val="00300EAA"/>
    <w:rsid w:val="00312EB5"/>
    <w:rsid w:val="00353F2A"/>
    <w:rsid w:val="003703E5"/>
    <w:rsid w:val="003741AD"/>
    <w:rsid w:val="0037496E"/>
    <w:rsid w:val="00386DDF"/>
    <w:rsid w:val="003A20A6"/>
    <w:rsid w:val="003A57E7"/>
    <w:rsid w:val="003D5D29"/>
    <w:rsid w:val="003D7ADB"/>
    <w:rsid w:val="003F182D"/>
    <w:rsid w:val="0041220F"/>
    <w:rsid w:val="00442107"/>
    <w:rsid w:val="00447AFE"/>
    <w:rsid w:val="00471C86"/>
    <w:rsid w:val="004736DF"/>
    <w:rsid w:val="004823FE"/>
    <w:rsid w:val="00491CB5"/>
    <w:rsid w:val="00493D46"/>
    <w:rsid w:val="004D1F11"/>
    <w:rsid w:val="004E1D75"/>
    <w:rsid w:val="004F6DE3"/>
    <w:rsid w:val="005027EC"/>
    <w:rsid w:val="00502A33"/>
    <w:rsid w:val="00503B06"/>
    <w:rsid w:val="00503DB7"/>
    <w:rsid w:val="00507B03"/>
    <w:rsid w:val="0051133F"/>
    <w:rsid w:val="00511E73"/>
    <w:rsid w:val="00512B79"/>
    <w:rsid w:val="00533AD6"/>
    <w:rsid w:val="00536A6F"/>
    <w:rsid w:val="005417DC"/>
    <w:rsid w:val="00547745"/>
    <w:rsid w:val="0055027A"/>
    <w:rsid w:val="00562A21"/>
    <w:rsid w:val="00570F0C"/>
    <w:rsid w:val="00573946"/>
    <w:rsid w:val="00573C97"/>
    <w:rsid w:val="005955EE"/>
    <w:rsid w:val="0059588A"/>
    <w:rsid w:val="005C11E0"/>
    <w:rsid w:val="005E7A9E"/>
    <w:rsid w:val="005F1554"/>
    <w:rsid w:val="00614791"/>
    <w:rsid w:val="00616583"/>
    <w:rsid w:val="006168FC"/>
    <w:rsid w:val="00617AE1"/>
    <w:rsid w:val="0062698A"/>
    <w:rsid w:val="00631240"/>
    <w:rsid w:val="00635D40"/>
    <w:rsid w:val="006449CF"/>
    <w:rsid w:val="00650F96"/>
    <w:rsid w:val="00654602"/>
    <w:rsid w:val="006703E7"/>
    <w:rsid w:val="006728B0"/>
    <w:rsid w:val="00681F79"/>
    <w:rsid w:val="00687EBD"/>
    <w:rsid w:val="00695BD3"/>
    <w:rsid w:val="00696E90"/>
    <w:rsid w:val="006A481C"/>
    <w:rsid w:val="006B0987"/>
    <w:rsid w:val="006B0E21"/>
    <w:rsid w:val="006C2BB6"/>
    <w:rsid w:val="006E7371"/>
    <w:rsid w:val="006F2F85"/>
    <w:rsid w:val="006F5D5B"/>
    <w:rsid w:val="006F7DAE"/>
    <w:rsid w:val="00704FB1"/>
    <w:rsid w:val="00706817"/>
    <w:rsid w:val="00716DF3"/>
    <w:rsid w:val="007222B9"/>
    <w:rsid w:val="00722EFD"/>
    <w:rsid w:val="00734CDC"/>
    <w:rsid w:val="00736804"/>
    <w:rsid w:val="00746E76"/>
    <w:rsid w:val="00752B15"/>
    <w:rsid w:val="007546C3"/>
    <w:rsid w:val="007604C9"/>
    <w:rsid w:val="00763094"/>
    <w:rsid w:val="00770616"/>
    <w:rsid w:val="007711E2"/>
    <w:rsid w:val="00785418"/>
    <w:rsid w:val="00785BF7"/>
    <w:rsid w:val="00786BD8"/>
    <w:rsid w:val="00790AA3"/>
    <w:rsid w:val="0079450C"/>
    <w:rsid w:val="007A0A62"/>
    <w:rsid w:val="007A0C5A"/>
    <w:rsid w:val="007A4119"/>
    <w:rsid w:val="007A493A"/>
    <w:rsid w:val="007C24A2"/>
    <w:rsid w:val="007C4CD0"/>
    <w:rsid w:val="007D66A3"/>
    <w:rsid w:val="007F10E0"/>
    <w:rsid w:val="007F1E6C"/>
    <w:rsid w:val="007F77B0"/>
    <w:rsid w:val="00837D95"/>
    <w:rsid w:val="00843EF5"/>
    <w:rsid w:val="008466B3"/>
    <w:rsid w:val="00852B97"/>
    <w:rsid w:val="0086639B"/>
    <w:rsid w:val="00871B78"/>
    <w:rsid w:val="00881BA4"/>
    <w:rsid w:val="008969D6"/>
    <w:rsid w:val="008B578D"/>
    <w:rsid w:val="008D4E15"/>
    <w:rsid w:val="008E6A21"/>
    <w:rsid w:val="008E6DA8"/>
    <w:rsid w:val="008E7E65"/>
    <w:rsid w:val="008F00E8"/>
    <w:rsid w:val="008F5284"/>
    <w:rsid w:val="008F7815"/>
    <w:rsid w:val="008F7CCC"/>
    <w:rsid w:val="00902AB2"/>
    <w:rsid w:val="009064E4"/>
    <w:rsid w:val="00910DA9"/>
    <w:rsid w:val="00917AEB"/>
    <w:rsid w:val="00932415"/>
    <w:rsid w:val="0093769B"/>
    <w:rsid w:val="00946C6D"/>
    <w:rsid w:val="00951826"/>
    <w:rsid w:val="00960592"/>
    <w:rsid w:val="00971165"/>
    <w:rsid w:val="0097291F"/>
    <w:rsid w:val="00977B48"/>
    <w:rsid w:val="0099109D"/>
    <w:rsid w:val="00991541"/>
    <w:rsid w:val="0099673B"/>
    <w:rsid w:val="009A7B02"/>
    <w:rsid w:val="009C49AB"/>
    <w:rsid w:val="009D4AAC"/>
    <w:rsid w:val="009D6571"/>
    <w:rsid w:val="00A17D82"/>
    <w:rsid w:val="00A24A6A"/>
    <w:rsid w:val="00A301E4"/>
    <w:rsid w:val="00A3268D"/>
    <w:rsid w:val="00A3467D"/>
    <w:rsid w:val="00A430B8"/>
    <w:rsid w:val="00A443E1"/>
    <w:rsid w:val="00A4451A"/>
    <w:rsid w:val="00A5684C"/>
    <w:rsid w:val="00A77134"/>
    <w:rsid w:val="00A93A50"/>
    <w:rsid w:val="00A95D74"/>
    <w:rsid w:val="00AA5EA6"/>
    <w:rsid w:val="00AC76AD"/>
    <w:rsid w:val="00AC7888"/>
    <w:rsid w:val="00AD0861"/>
    <w:rsid w:val="00AE4568"/>
    <w:rsid w:val="00B05C8B"/>
    <w:rsid w:val="00B0675C"/>
    <w:rsid w:val="00B11DFC"/>
    <w:rsid w:val="00B21684"/>
    <w:rsid w:val="00B24D21"/>
    <w:rsid w:val="00B313C0"/>
    <w:rsid w:val="00B3337B"/>
    <w:rsid w:val="00B54637"/>
    <w:rsid w:val="00B93D72"/>
    <w:rsid w:val="00B9593B"/>
    <w:rsid w:val="00B96DC4"/>
    <w:rsid w:val="00BA4D53"/>
    <w:rsid w:val="00BA5C22"/>
    <w:rsid w:val="00BA71DF"/>
    <w:rsid w:val="00BD0031"/>
    <w:rsid w:val="00BE19CC"/>
    <w:rsid w:val="00BE1C28"/>
    <w:rsid w:val="00BE74E2"/>
    <w:rsid w:val="00C30E76"/>
    <w:rsid w:val="00C42E27"/>
    <w:rsid w:val="00C51873"/>
    <w:rsid w:val="00C676CB"/>
    <w:rsid w:val="00C74198"/>
    <w:rsid w:val="00C82F81"/>
    <w:rsid w:val="00C9442C"/>
    <w:rsid w:val="00CA64FF"/>
    <w:rsid w:val="00CA7EFB"/>
    <w:rsid w:val="00CC1534"/>
    <w:rsid w:val="00CC7F51"/>
    <w:rsid w:val="00CD6AA2"/>
    <w:rsid w:val="00CE13AF"/>
    <w:rsid w:val="00CE1512"/>
    <w:rsid w:val="00D056B3"/>
    <w:rsid w:val="00D1295A"/>
    <w:rsid w:val="00D54427"/>
    <w:rsid w:val="00D73431"/>
    <w:rsid w:val="00D81841"/>
    <w:rsid w:val="00D84ACC"/>
    <w:rsid w:val="00D92AC7"/>
    <w:rsid w:val="00DA431C"/>
    <w:rsid w:val="00DD190F"/>
    <w:rsid w:val="00DD27E4"/>
    <w:rsid w:val="00DD640A"/>
    <w:rsid w:val="00DD732C"/>
    <w:rsid w:val="00DE48E9"/>
    <w:rsid w:val="00DF307D"/>
    <w:rsid w:val="00E33BAC"/>
    <w:rsid w:val="00E4531D"/>
    <w:rsid w:val="00E51C76"/>
    <w:rsid w:val="00E55203"/>
    <w:rsid w:val="00E56BF0"/>
    <w:rsid w:val="00E67C8C"/>
    <w:rsid w:val="00E7281E"/>
    <w:rsid w:val="00E74CC1"/>
    <w:rsid w:val="00E8119B"/>
    <w:rsid w:val="00E94FBE"/>
    <w:rsid w:val="00E975C0"/>
    <w:rsid w:val="00EC5A8E"/>
    <w:rsid w:val="00ED3740"/>
    <w:rsid w:val="00EF1E41"/>
    <w:rsid w:val="00EF3CB8"/>
    <w:rsid w:val="00F033B8"/>
    <w:rsid w:val="00F055F8"/>
    <w:rsid w:val="00F06045"/>
    <w:rsid w:val="00F132CB"/>
    <w:rsid w:val="00F141F6"/>
    <w:rsid w:val="00F155FA"/>
    <w:rsid w:val="00F1691E"/>
    <w:rsid w:val="00F26F08"/>
    <w:rsid w:val="00F43937"/>
    <w:rsid w:val="00F55F01"/>
    <w:rsid w:val="00F71B74"/>
    <w:rsid w:val="00F73B66"/>
    <w:rsid w:val="00F82E0C"/>
    <w:rsid w:val="00F87884"/>
    <w:rsid w:val="00FA1882"/>
    <w:rsid w:val="00FA77A5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2013-04-22T08:05:00Z</dcterms:created>
  <dcterms:modified xsi:type="dcterms:W3CDTF">2014-05-27T06:04:00Z</dcterms:modified>
</cp:coreProperties>
</file>