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B2F7" w14:textId="604ACB46" w:rsidR="00D2749E" w:rsidRPr="00683F66" w:rsidRDefault="002A3A7A" w:rsidP="00D2749E">
      <w:pPr>
        <w:pStyle w:val="NormalWeb"/>
        <w:spacing w:before="0" w:beforeAutospacing="0" w:after="0" w:afterAutospacing="0"/>
        <w:jc w:val="center"/>
        <w:rPr>
          <w:rStyle w:val="Strong"/>
          <w:rFonts w:ascii="Arial AM" w:hAnsi="Arial AM" w:cs="Calibri"/>
          <w:color w:val="000000"/>
          <w:sz w:val="20"/>
          <w:szCs w:val="20"/>
          <w:lang w:val="hy-AM"/>
        </w:rPr>
      </w:pPr>
      <w:r>
        <w:rPr>
          <w:rStyle w:val="Strong"/>
          <w:rFonts w:asciiTheme="minorHAnsi" w:hAnsiTheme="minorHAnsi" w:cs="Calibri"/>
          <w:color w:val="000000"/>
          <w:sz w:val="20"/>
          <w:szCs w:val="20"/>
          <w:lang w:val="hy-AM"/>
        </w:rPr>
        <w:t xml:space="preserve"> </w:t>
      </w:r>
      <w:r w:rsidR="00D2749E" w:rsidRPr="00683F66">
        <w:rPr>
          <w:rStyle w:val="Strong"/>
          <w:rFonts w:ascii="Arial AM" w:hAnsi="Arial AM" w:cs="Calibri"/>
          <w:color w:val="000000"/>
          <w:sz w:val="20"/>
          <w:szCs w:val="20"/>
          <w:lang w:val="en-US"/>
        </w:rPr>
        <w:t xml:space="preserve">  </w:t>
      </w:r>
      <w:r w:rsidR="00D2749E" w:rsidRPr="00683F66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Հայտարարություն</w:t>
      </w:r>
    </w:p>
    <w:p w14:paraId="518AAE3B" w14:textId="77777777" w:rsidR="00D2749E" w:rsidRPr="00201301" w:rsidRDefault="00D2749E" w:rsidP="00D2749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n-US"/>
        </w:rPr>
      </w:pPr>
      <w:r w:rsidRPr="00201301">
        <w:rPr>
          <w:rStyle w:val="Strong"/>
          <w:rFonts w:ascii="Arial" w:hAnsi="Arial" w:cs="Arial"/>
          <w:color w:val="000000"/>
          <w:sz w:val="20"/>
          <w:szCs w:val="20"/>
          <w:lang w:val="en-US"/>
        </w:rPr>
        <w:t> </w:t>
      </w:r>
    </w:p>
    <w:p w14:paraId="504AFB0E" w14:textId="7E73C8C2" w:rsidR="00D2749E" w:rsidRPr="00072C30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Fonts w:ascii="Arial" w:hAnsi="Arial" w:cs="Arial"/>
          <w:color w:val="000000"/>
          <w:sz w:val="20"/>
          <w:szCs w:val="20"/>
        </w:rPr>
        <w:t>ՀՀ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Տավուշի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մարզի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Նոյեմբերյանի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համայնքապետարանը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հայտարարում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է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համայնքային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սեփականություն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հանդիսացող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հողամասերի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աճուրդ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վաճառք</w:t>
      </w:r>
      <w:proofErr w:type="spellEnd"/>
      <w:r w:rsidRPr="00201301">
        <w:rPr>
          <w:rFonts w:ascii="Arial" w:hAnsi="Arial" w:cs="Arial"/>
          <w:color w:val="FF0000"/>
          <w:sz w:val="20"/>
          <w:szCs w:val="20"/>
          <w:lang w:val="en-US"/>
        </w:rPr>
        <w:t xml:space="preserve">,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որը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տեղի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կունենա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202</w:t>
      </w:r>
      <w:r w:rsidR="00837CE0">
        <w:rPr>
          <w:rFonts w:ascii="Arial" w:hAnsi="Arial" w:cs="Arial"/>
          <w:color w:val="000000"/>
          <w:sz w:val="20"/>
          <w:szCs w:val="20"/>
          <w:lang w:val="hy-AM"/>
        </w:rPr>
        <w:t>5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թվականի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837CE0">
        <w:rPr>
          <w:rFonts w:ascii="Arial" w:hAnsi="Arial" w:cs="Arial"/>
          <w:color w:val="000000"/>
          <w:sz w:val="20"/>
          <w:szCs w:val="20"/>
          <w:lang w:val="hy-AM"/>
        </w:rPr>
        <w:t>հունվար</w:t>
      </w:r>
      <w:r w:rsidR="00233417">
        <w:rPr>
          <w:rFonts w:ascii="Arial" w:hAnsi="Arial" w:cs="Arial"/>
          <w:color w:val="000000"/>
          <w:sz w:val="20"/>
          <w:szCs w:val="20"/>
          <w:lang w:val="hy-AM"/>
        </w:rPr>
        <w:t xml:space="preserve">ի </w:t>
      </w:r>
      <w:r w:rsidR="00837CE0">
        <w:rPr>
          <w:rFonts w:ascii="Arial" w:hAnsi="Arial" w:cs="Arial"/>
          <w:color w:val="000000"/>
          <w:sz w:val="20"/>
          <w:szCs w:val="20"/>
          <w:lang w:val="hy-AM"/>
        </w:rPr>
        <w:t>15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>-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ին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ժամը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11:00-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ին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ք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Նոյեմբերյան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Երևանյան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4,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երկրորդ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հարկ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սենյակ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15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հասցեում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համայնքապետարանի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վարչական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շենք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>):</w:t>
      </w:r>
    </w:p>
    <w:p w14:paraId="4E9E13D9" w14:textId="1DB25063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1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837CE0">
        <w:rPr>
          <w:rFonts w:ascii="Arial" w:hAnsi="Arial" w:cs="Arial"/>
          <w:sz w:val="20"/>
          <w:szCs w:val="20"/>
          <w:lang w:val="hy-AM"/>
        </w:rPr>
        <w:t>049-0022-0013</w:t>
      </w:r>
      <w:r w:rsidR="00F502A7">
        <w:rPr>
          <w:rFonts w:ascii="Arial" w:hAnsi="Arial" w:cs="Arial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</w:t>
      </w:r>
      <w:r w:rsidR="00A62182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Տավուշի մարզ, համայնք Նոյեմբերյան,գ.</w:t>
      </w:r>
      <w:r w:rsidR="00837CE0">
        <w:rPr>
          <w:rFonts w:ascii="Arial" w:hAnsi="Arial" w:cs="Arial"/>
          <w:color w:val="000000"/>
          <w:sz w:val="20"/>
          <w:szCs w:val="20"/>
          <w:lang w:val="hy-AM"/>
        </w:rPr>
        <w:t>Ոսկեպար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,</w:t>
      </w:r>
      <w:r w:rsidR="00E8607B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2A613E">
        <w:rPr>
          <w:rFonts w:ascii="Arial" w:hAnsi="Arial" w:cs="Arial"/>
          <w:color w:val="000000"/>
          <w:sz w:val="20"/>
          <w:szCs w:val="20"/>
          <w:lang w:val="hy-AM"/>
        </w:rPr>
        <w:t>1</w:t>
      </w:r>
      <w:r w:rsidR="00837CE0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5769FF">
        <w:rPr>
          <w:rFonts w:ascii="Arial" w:hAnsi="Arial" w:cs="Arial"/>
          <w:color w:val="000000"/>
          <w:sz w:val="20"/>
          <w:szCs w:val="20"/>
          <w:lang w:val="hy-AM"/>
        </w:rPr>
        <w:t>-րդ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փ., </w:t>
      </w:r>
      <w:r w:rsidR="00837CE0">
        <w:rPr>
          <w:rFonts w:ascii="Arial" w:hAnsi="Arial" w:cs="Arial"/>
          <w:color w:val="000000"/>
          <w:sz w:val="20"/>
          <w:szCs w:val="20"/>
          <w:lang w:val="hy-AM"/>
        </w:rPr>
        <w:t>1-ին  նրբանցք 11</w:t>
      </w:r>
      <w:r w:rsidR="00072C3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հող</w:t>
      </w:r>
      <w:r w:rsidR="00F502A7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մաս,նպատակային նշանակությունը` բնակավայրերի,գործառնական նշանակությունը` </w:t>
      </w:r>
      <w:r w:rsidR="00E8607B">
        <w:rPr>
          <w:rFonts w:ascii="Arial" w:hAnsi="Arial" w:cs="Arial"/>
          <w:color w:val="000000"/>
          <w:sz w:val="20"/>
          <w:szCs w:val="20"/>
          <w:lang w:val="hy-AM"/>
        </w:rPr>
        <w:t>բնակելի</w:t>
      </w:r>
      <w:r w:rsidR="00B04E03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կառուցապատման, հողամասի ընդհանուր  չափը` </w:t>
      </w:r>
      <w:r w:rsidR="00FC6BFB" w:rsidRPr="00201301">
        <w:rPr>
          <w:rFonts w:ascii="Arial" w:hAnsi="Arial" w:cs="Arial"/>
          <w:color w:val="000000"/>
          <w:sz w:val="20"/>
          <w:szCs w:val="20"/>
          <w:lang w:val="hy-AM"/>
        </w:rPr>
        <w:t>0.</w:t>
      </w:r>
      <w:r w:rsidR="005769FF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837CE0">
        <w:rPr>
          <w:rFonts w:ascii="Arial" w:hAnsi="Arial" w:cs="Arial"/>
          <w:color w:val="000000"/>
          <w:sz w:val="20"/>
          <w:szCs w:val="20"/>
          <w:lang w:val="hy-AM"/>
        </w:rPr>
        <w:t xml:space="preserve">7903 </w:t>
      </w:r>
      <w:r w:rsidR="005769FF">
        <w:rPr>
          <w:rFonts w:ascii="Arial" w:hAnsi="Arial" w:cs="Arial"/>
          <w:color w:val="000000"/>
          <w:sz w:val="20"/>
          <w:szCs w:val="20"/>
          <w:lang w:val="hy-AM"/>
        </w:rPr>
        <w:t>հա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աճուրդի մեկնարկային գինը՝ </w:t>
      </w:r>
      <w:r w:rsidR="0063658B">
        <w:rPr>
          <w:rFonts w:ascii="Arial" w:hAnsi="Arial" w:cs="Arial"/>
          <w:color w:val="000000"/>
          <w:sz w:val="20"/>
          <w:szCs w:val="20"/>
          <w:lang w:val="hy-AM"/>
        </w:rPr>
        <w:t>79 030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B04E03">
        <w:rPr>
          <w:rFonts w:ascii="Arial" w:hAnsi="Arial" w:cs="Arial"/>
          <w:color w:val="000000"/>
          <w:sz w:val="20"/>
          <w:szCs w:val="20"/>
          <w:lang w:val="hy-AM"/>
        </w:rPr>
        <w:t xml:space="preserve">՝ </w:t>
      </w:r>
      <w:r w:rsidR="0063658B">
        <w:rPr>
          <w:rFonts w:ascii="Arial" w:hAnsi="Arial" w:cs="Arial"/>
          <w:color w:val="000000"/>
          <w:sz w:val="20"/>
          <w:szCs w:val="20"/>
          <w:lang w:val="hy-AM"/>
        </w:rPr>
        <w:t>4 </w:t>
      </w:r>
      <w:r w:rsidR="005769FF">
        <w:rPr>
          <w:rFonts w:ascii="Arial" w:hAnsi="Arial" w:cs="Arial"/>
          <w:color w:val="000000"/>
          <w:sz w:val="20"/>
          <w:szCs w:val="20"/>
          <w:lang w:val="hy-AM"/>
        </w:rPr>
        <w:t>000</w:t>
      </w:r>
      <w:r w:rsidR="0063658B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216C4214" w14:textId="3AAD6962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2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</w:t>
      </w:r>
      <w:r w:rsidR="00322ADB" w:rsidRPr="00201301">
        <w:rPr>
          <w:rFonts w:ascii="Arial" w:hAnsi="Arial" w:cs="Arial"/>
          <w:color w:val="000000"/>
          <w:sz w:val="20"/>
          <w:szCs w:val="20"/>
          <w:lang w:val="hy-AM"/>
        </w:rPr>
        <w:t>Ծա</w:t>
      </w:r>
      <w:r w:rsidR="00322ADB"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5C4BA9">
        <w:rPr>
          <w:rFonts w:ascii="Arial" w:hAnsi="Arial" w:cs="Arial"/>
          <w:sz w:val="20"/>
          <w:szCs w:val="20"/>
          <w:lang w:val="hy-AM"/>
        </w:rPr>
        <w:t>041-0077-0073</w:t>
      </w:r>
      <w:r w:rsidR="00322ADB">
        <w:rPr>
          <w:rFonts w:ascii="Arial" w:hAnsi="Arial" w:cs="Arial"/>
          <w:sz w:val="20"/>
          <w:szCs w:val="20"/>
          <w:lang w:val="hy-AM"/>
        </w:rPr>
        <w:t xml:space="preserve"> </w:t>
      </w:r>
      <w:r w:rsidR="00322ADB" w:rsidRPr="00201301">
        <w:rPr>
          <w:rFonts w:ascii="Arial" w:hAnsi="Arial" w:cs="Arial"/>
          <w:color w:val="000000"/>
          <w:sz w:val="20"/>
          <w:szCs w:val="20"/>
          <w:lang w:val="hy-AM"/>
        </w:rPr>
        <w:t>հասցեն`</w:t>
      </w:r>
      <w:r w:rsidR="00322ADB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322ADB" w:rsidRPr="00201301">
        <w:rPr>
          <w:rFonts w:ascii="Arial" w:hAnsi="Arial" w:cs="Arial"/>
          <w:color w:val="000000"/>
          <w:sz w:val="20"/>
          <w:szCs w:val="20"/>
          <w:lang w:val="hy-AM"/>
        </w:rPr>
        <w:t>ՀՀ Տավուշի մարզ, համայնք Նոյեմբերյան,գ.</w:t>
      </w:r>
      <w:r w:rsidR="005C4BA9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="00322ADB" w:rsidRPr="00201301">
        <w:rPr>
          <w:rFonts w:ascii="Arial" w:hAnsi="Arial" w:cs="Arial"/>
          <w:color w:val="000000"/>
          <w:sz w:val="20"/>
          <w:szCs w:val="20"/>
          <w:lang w:val="hy-AM"/>
        </w:rPr>
        <w:t>,</w:t>
      </w:r>
      <w:r w:rsidR="00322ADB">
        <w:rPr>
          <w:rFonts w:ascii="Arial" w:hAnsi="Arial" w:cs="Arial"/>
          <w:color w:val="000000"/>
          <w:sz w:val="20"/>
          <w:szCs w:val="20"/>
          <w:lang w:val="hy-AM"/>
        </w:rPr>
        <w:t xml:space="preserve"> 5</w:t>
      </w:r>
      <w:r w:rsidR="005C4BA9">
        <w:rPr>
          <w:rFonts w:ascii="Arial" w:hAnsi="Arial" w:cs="Arial"/>
          <w:color w:val="000000"/>
          <w:sz w:val="20"/>
          <w:szCs w:val="20"/>
          <w:lang w:val="hy-AM"/>
        </w:rPr>
        <w:t>2</w:t>
      </w:r>
      <w:r w:rsidR="00322ADB">
        <w:rPr>
          <w:rFonts w:ascii="Arial" w:hAnsi="Arial" w:cs="Arial"/>
          <w:color w:val="000000"/>
          <w:sz w:val="20"/>
          <w:szCs w:val="20"/>
          <w:lang w:val="hy-AM"/>
        </w:rPr>
        <w:t>-րդ</w:t>
      </w:r>
      <w:r w:rsidR="00322ADB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փ., </w:t>
      </w:r>
      <w:r w:rsidR="00322ADB">
        <w:rPr>
          <w:rFonts w:ascii="Arial" w:hAnsi="Arial" w:cs="Arial"/>
          <w:color w:val="000000"/>
          <w:sz w:val="20"/>
          <w:szCs w:val="20"/>
          <w:lang w:val="hy-AM"/>
        </w:rPr>
        <w:t>4/</w:t>
      </w:r>
      <w:r w:rsidR="005C4BA9">
        <w:rPr>
          <w:rFonts w:ascii="Arial" w:hAnsi="Arial" w:cs="Arial"/>
          <w:color w:val="000000"/>
          <w:sz w:val="20"/>
          <w:szCs w:val="20"/>
          <w:lang w:val="hy-AM"/>
        </w:rPr>
        <w:t>3</w:t>
      </w:r>
      <w:r w:rsidR="00322ADB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322ADB" w:rsidRPr="00201301">
        <w:rPr>
          <w:rFonts w:ascii="Arial" w:hAnsi="Arial" w:cs="Arial"/>
          <w:color w:val="000000"/>
          <w:sz w:val="20"/>
          <w:szCs w:val="20"/>
          <w:lang w:val="hy-AM"/>
        </w:rPr>
        <w:t>հող</w:t>
      </w:r>
      <w:r w:rsidR="00322ADB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="00322ADB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մաս,նպատակային նշանակությունը` բնակավայրերի,գործառնական նշանակությունը` </w:t>
      </w:r>
      <w:r w:rsidR="00E82C0B">
        <w:rPr>
          <w:rFonts w:ascii="Arial" w:hAnsi="Arial" w:cs="Arial"/>
          <w:color w:val="000000"/>
          <w:sz w:val="20"/>
          <w:szCs w:val="20"/>
          <w:lang w:val="hy-AM"/>
        </w:rPr>
        <w:t xml:space="preserve">հասարակական </w:t>
      </w:r>
      <w:r w:rsidR="00322ADB" w:rsidRPr="00201301">
        <w:rPr>
          <w:rFonts w:ascii="Arial" w:hAnsi="Arial" w:cs="Arial"/>
          <w:color w:val="000000"/>
          <w:sz w:val="20"/>
          <w:szCs w:val="20"/>
          <w:lang w:val="hy-AM"/>
        </w:rPr>
        <w:t>կառուցապատման, հողամասի ընդհանուր  չափը` 0.</w:t>
      </w:r>
      <w:r w:rsidR="00322ADB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5C4BA9">
        <w:rPr>
          <w:rFonts w:ascii="Arial" w:hAnsi="Arial" w:cs="Arial"/>
          <w:color w:val="000000"/>
          <w:sz w:val="20"/>
          <w:szCs w:val="20"/>
          <w:lang w:val="hy-AM"/>
        </w:rPr>
        <w:t>205</w:t>
      </w:r>
      <w:r w:rsidR="00CF077B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322ADB">
        <w:rPr>
          <w:rFonts w:ascii="Arial" w:hAnsi="Arial" w:cs="Arial"/>
          <w:color w:val="000000"/>
          <w:sz w:val="20"/>
          <w:szCs w:val="20"/>
          <w:lang w:val="hy-AM"/>
        </w:rPr>
        <w:t>հա</w:t>
      </w:r>
      <w:r w:rsidR="00322ADB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աճուրդի մեկնարկային գինը՝ </w:t>
      </w:r>
      <w:r w:rsidR="005C4BA9">
        <w:rPr>
          <w:rFonts w:ascii="Arial" w:hAnsi="Arial" w:cs="Arial"/>
          <w:color w:val="000000"/>
          <w:sz w:val="20"/>
          <w:szCs w:val="20"/>
          <w:lang w:val="hy-AM"/>
        </w:rPr>
        <w:t>123 000</w:t>
      </w:r>
      <w:r w:rsidR="00322ADB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322ADB">
        <w:rPr>
          <w:rFonts w:ascii="Arial" w:hAnsi="Arial" w:cs="Arial"/>
          <w:color w:val="000000"/>
          <w:sz w:val="20"/>
          <w:szCs w:val="20"/>
          <w:lang w:val="hy-AM"/>
        </w:rPr>
        <w:t xml:space="preserve">՝ </w:t>
      </w:r>
      <w:r w:rsidR="005C4BA9">
        <w:rPr>
          <w:rFonts w:ascii="Arial" w:hAnsi="Arial" w:cs="Arial"/>
          <w:color w:val="000000"/>
          <w:sz w:val="20"/>
          <w:szCs w:val="20"/>
          <w:lang w:val="hy-AM"/>
        </w:rPr>
        <w:t>6</w:t>
      </w:r>
      <w:r w:rsidR="00E82C0B">
        <w:rPr>
          <w:rFonts w:ascii="Arial" w:hAnsi="Arial" w:cs="Arial"/>
          <w:color w:val="000000"/>
          <w:sz w:val="20"/>
          <w:szCs w:val="20"/>
          <w:lang w:val="hy-AM"/>
        </w:rPr>
        <w:t> </w:t>
      </w:r>
      <w:r w:rsidR="005C4BA9">
        <w:rPr>
          <w:rFonts w:ascii="Arial" w:hAnsi="Arial" w:cs="Arial"/>
          <w:color w:val="000000"/>
          <w:sz w:val="20"/>
          <w:szCs w:val="20"/>
          <w:lang w:val="hy-AM"/>
        </w:rPr>
        <w:t>200</w:t>
      </w:r>
      <w:r w:rsidR="00E82C0B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322ADB"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512FAF5D" w14:textId="4BB07728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3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</w:t>
      </w:r>
      <w:r w:rsidR="00E659E5" w:rsidRPr="00201301">
        <w:rPr>
          <w:rFonts w:ascii="Arial" w:hAnsi="Arial" w:cs="Arial"/>
          <w:color w:val="000000"/>
          <w:sz w:val="20"/>
          <w:szCs w:val="20"/>
          <w:lang w:val="hy-AM"/>
        </w:rPr>
        <w:t>Ծա</w:t>
      </w:r>
      <w:r w:rsidR="00E659E5"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5A4F53">
        <w:rPr>
          <w:rFonts w:ascii="Arial" w:hAnsi="Arial" w:cs="Arial"/>
          <w:sz w:val="20"/>
          <w:szCs w:val="20"/>
          <w:lang w:val="hy-AM"/>
        </w:rPr>
        <w:t>041-0013-0126</w:t>
      </w:r>
      <w:r w:rsidR="00E659E5">
        <w:rPr>
          <w:rFonts w:ascii="Arial" w:hAnsi="Arial" w:cs="Arial"/>
          <w:sz w:val="20"/>
          <w:szCs w:val="20"/>
          <w:lang w:val="hy-AM"/>
        </w:rPr>
        <w:t xml:space="preserve"> </w:t>
      </w:r>
      <w:r w:rsidR="00E659E5" w:rsidRPr="00201301">
        <w:rPr>
          <w:rFonts w:ascii="Arial" w:hAnsi="Arial" w:cs="Arial"/>
          <w:color w:val="000000"/>
          <w:sz w:val="20"/>
          <w:szCs w:val="20"/>
          <w:lang w:val="hy-AM"/>
        </w:rPr>
        <w:t>հասցեն`</w:t>
      </w:r>
      <w:r w:rsidR="00E659E5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659E5" w:rsidRPr="00201301">
        <w:rPr>
          <w:rFonts w:ascii="Arial" w:hAnsi="Arial" w:cs="Arial"/>
          <w:color w:val="000000"/>
          <w:sz w:val="20"/>
          <w:szCs w:val="20"/>
          <w:lang w:val="hy-AM"/>
        </w:rPr>
        <w:t>ՀՀ Տավուշի մարզ, համայնք Նոյեմբերյան,գ.</w:t>
      </w:r>
      <w:r w:rsidR="005A4F53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="00E659E5" w:rsidRPr="00201301">
        <w:rPr>
          <w:rFonts w:ascii="Arial" w:hAnsi="Arial" w:cs="Arial"/>
          <w:color w:val="000000"/>
          <w:sz w:val="20"/>
          <w:szCs w:val="20"/>
          <w:lang w:val="hy-AM"/>
        </w:rPr>
        <w:t>,</w:t>
      </w:r>
      <w:r w:rsidR="00E659E5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5A4F53">
        <w:rPr>
          <w:rFonts w:ascii="Arial" w:hAnsi="Arial" w:cs="Arial"/>
          <w:color w:val="000000"/>
          <w:sz w:val="20"/>
          <w:szCs w:val="20"/>
          <w:lang w:val="hy-AM"/>
        </w:rPr>
        <w:t>24</w:t>
      </w:r>
      <w:r w:rsidR="00E659E5">
        <w:rPr>
          <w:rFonts w:ascii="Arial" w:hAnsi="Arial" w:cs="Arial"/>
          <w:color w:val="000000"/>
          <w:sz w:val="20"/>
          <w:szCs w:val="20"/>
          <w:lang w:val="hy-AM"/>
        </w:rPr>
        <w:t>-րդ</w:t>
      </w:r>
      <w:r w:rsidR="00E659E5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փ., </w:t>
      </w:r>
      <w:r w:rsidR="005A4F53">
        <w:rPr>
          <w:rFonts w:ascii="Arial" w:hAnsi="Arial" w:cs="Arial"/>
          <w:color w:val="000000"/>
          <w:sz w:val="20"/>
          <w:szCs w:val="20"/>
          <w:lang w:val="hy-AM"/>
        </w:rPr>
        <w:t>21/3</w:t>
      </w:r>
      <w:r w:rsidR="00E659E5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659E5" w:rsidRPr="00201301">
        <w:rPr>
          <w:rFonts w:ascii="Arial" w:hAnsi="Arial" w:cs="Arial"/>
          <w:color w:val="000000"/>
          <w:sz w:val="20"/>
          <w:szCs w:val="20"/>
          <w:lang w:val="hy-AM"/>
        </w:rPr>
        <w:t>հող</w:t>
      </w:r>
      <w:r w:rsidR="00E659E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="00E659E5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մաս,նպատակային նշանակությունը` բնակավայրերի,գործառնական նշանակությունը` </w:t>
      </w:r>
      <w:r w:rsidR="00E659E5">
        <w:rPr>
          <w:rFonts w:ascii="Arial" w:hAnsi="Arial" w:cs="Arial"/>
          <w:color w:val="000000"/>
          <w:sz w:val="20"/>
          <w:szCs w:val="20"/>
          <w:lang w:val="hy-AM"/>
        </w:rPr>
        <w:t xml:space="preserve">բնակելի </w:t>
      </w:r>
      <w:r w:rsidR="00E659E5" w:rsidRPr="00201301">
        <w:rPr>
          <w:rFonts w:ascii="Arial" w:hAnsi="Arial" w:cs="Arial"/>
          <w:color w:val="000000"/>
          <w:sz w:val="20"/>
          <w:szCs w:val="20"/>
          <w:lang w:val="hy-AM"/>
        </w:rPr>
        <w:t>կառուցապատման, հողամասի ընդհանուր  չափը` 0.</w:t>
      </w:r>
      <w:r w:rsidR="005A4F53">
        <w:rPr>
          <w:rFonts w:ascii="Arial" w:hAnsi="Arial" w:cs="Arial"/>
          <w:color w:val="000000"/>
          <w:sz w:val="20"/>
          <w:szCs w:val="20"/>
          <w:lang w:val="hy-AM"/>
        </w:rPr>
        <w:t>00725</w:t>
      </w:r>
      <w:r w:rsidR="00E659E5">
        <w:rPr>
          <w:rFonts w:ascii="Arial" w:hAnsi="Arial" w:cs="Arial"/>
          <w:color w:val="000000"/>
          <w:sz w:val="20"/>
          <w:szCs w:val="20"/>
          <w:lang w:val="hy-AM"/>
        </w:rPr>
        <w:t xml:space="preserve"> հա</w:t>
      </w:r>
      <w:r w:rsidR="00E659E5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աճուրդի մեկնարկային գինը՝ </w:t>
      </w:r>
      <w:r w:rsidR="005A4F53">
        <w:rPr>
          <w:rFonts w:ascii="Arial" w:hAnsi="Arial" w:cs="Arial"/>
          <w:color w:val="000000"/>
          <w:sz w:val="20"/>
          <w:szCs w:val="20"/>
          <w:lang w:val="hy-AM"/>
        </w:rPr>
        <w:t>37 700</w:t>
      </w:r>
      <w:r w:rsidR="00E659E5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E659E5">
        <w:rPr>
          <w:rFonts w:ascii="Arial" w:hAnsi="Arial" w:cs="Arial"/>
          <w:color w:val="000000"/>
          <w:sz w:val="20"/>
          <w:szCs w:val="20"/>
          <w:lang w:val="hy-AM"/>
        </w:rPr>
        <w:t xml:space="preserve">՝ </w:t>
      </w:r>
      <w:r w:rsidR="005A4F53">
        <w:rPr>
          <w:rFonts w:ascii="Arial" w:hAnsi="Arial" w:cs="Arial"/>
          <w:color w:val="000000"/>
          <w:sz w:val="20"/>
          <w:szCs w:val="20"/>
          <w:lang w:val="hy-AM"/>
        </w:rPr>
        <w:t>1 9</w:t>
      </w:r>
      <w:r w:rsidR="00E659E5">
        <w:rPr>
          <w:rFonts w:ascii="Arial" w:hAnsi="Arial" w:cs="Arial"/>
          <w:color w:val="000000"/>
          <w:sz w:val="20"/>
          <w:szCs w:val="20"/>
          <w:lang w:val="hy-AM"/>
        </w:rPr>
        <w:t>00</w:t>
      </w:r>
      <w:r w:rsidR="00E659E5"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2D67622C" w14:textId="61480D72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4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</w:t>
      </w:r>
      <w:r w:rsidR="00E03462" w:rsidRPr="00201301">
        <w:rPr>
          <w:rFonts w:ascii="Arial" w:hAnsi="Arial" w:cs="Arial"/>
          <w:color w:val="000000"/>
          <w:sz w:val="20"/>
          <w:szCs w:val="20"/>
          <w:lang w:val="hy-AM"/>
        </w:rPr>
        <w:t>Ծա</w:t>
      </w:r>
      <w:r w:rsidR="00E03462"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BB6CE4">
        <w:rPr>
          <w:rFonts w:ascii="Arial" w:hAnsi="Arial" w:cs="Arial"/>
          <w:sz w:val="20"/>
          <w:szCs w:val="20"/>
          <w:lang w:val="hy-AM"/>
        </w:rPr>
        <w:t xml:space="preserve">004-0251-0109 </w:t>
      </w:r>
      <w:r w:rsidR="00E03462" w:rsidRPr="00201301">
        <w:rPr>
          <w:rFonts w:ascii="Arial" w:hAnsi="Arial" w:cs="Arial"/>
          <w:color w:val="000000"/>
          <w:sz w:val="20"/>
          <w:szCs w:val="20"/>
          <w:lang w:val="hy-AM"/>
        </w:rPr>
        <w:t>հասցեն`</w:t>
      </w:r>
      <w:r w:rsidR="00E03462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03462" w:rsidRPr="00201301">
        <w:rPr>
          <w:rFonts w:ascii="Arial" w:hAnsi="Arial" w:cs="Arial"/>
          <w:color w:val="000000"/>
          <w:sz w:val="20"/>
          <w:szCs w:val="20"/>
          <w:lang w:val="hy-AM"/>
        </w:rPr>
        <w:t>ՀՀ Տավուշի մարզ, համայնք Նոյեմբերյան,</w:t>
      </w:r>
      <w:r w:rsidR="00BB6CE4">
        <w:rPr>
          <w:rFonts w:ascii="Arial" w:hAnsi="Arial" w:cs="Arial"/>
          <w:color w:val="000000"/>
          <w:sz w:val="20"/>
          <w:szCs w:val="20"/>
          <w:lang w:val="hy-AM"/>
        </w:rPr>
        <w:t xml:space="preserve"> ք</w:t>
      </w:r>
      <w:r w:rsidR="00BB6CE4">
        <w:rPr>
          <w:rFonts w:ascii="Cambria Math" w:hAnsi="Cambria Math" w:cs="Arial"/>
          <w:color w:val="000000"/>
          <w:sz w:val="20"/>
          <w:szCs w:val="20"/>
          <w:lang w:val="hy-AM"/>
        </w:rPr>
        <w:t>․Նոյեմբերյան</w:t>
      </w:r>
      <w:r w:rsidR="00E03462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03462" w:rsidRPr="00201301">
        <w:rPr>
          <w:rFonts w:ascii="Arial" w:hAnsi="Arial" w:cs="Arial"/>
          <w:color w:val="000000"/>
          <w:sz w:val="20"/>
          <w:szCs w:val="20"/>
          <w:lang w:val="hy-AM"/>
        </w:rPr>
        <w:t>հող</w:t>
      </w:r>
      <w:r w:rsidR="00E03462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="00E03462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մաս,նպատակային նշանակությունը` </w:t>
      </w:r>
      <w:r w:rsidR="00BB6CE4">
        <w:rPr>
          <w:rFonts w:ascii="Arial" w:hAnsi="Arial" w:cs="Arial"/>
          <w:color w:val="000000"/>
          <w:sz w:val="20"/>
          <w:szCs w:val="20"/>
          <w:lang w:val="hy-AM"/>
        </w:rPr>
        <w:t xml:space="preserve">գյուղատնտեսական </w:t>
      </w:r>
      <w:r w:rsidR="00E03462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,գործառնական նշանակությունը` </w:t>
      </w:r>
      <w:r w:rsidR="00BB6CE4">
        <w:rPr>
          <w:rFonts w:ascii="Arial" w:hAnsi="Arial" w:cs="Arial"/>
          <w:color w:val="000000"/>
          <w:sz w:val="20"/>
          <w:szCs w:val="20"/>
          <w:lang w:val="hy-AM"/>
        </w:rPr>
        <w:t>վարելահող</w:t>
      </w:r>
      <w:r w:rsidR="00E03462" w:rsidRPr="00201301">
        <w:rPr>
          <w:rFonts w:ascii="Arial" w:hAnsi="Arial" w:cs="Arial"/>
          <w:color w:val="000000"/>
          <w:sz w:val="20"/>
          <w:szCs w:val="20"/>
          <w:lang w:val="hy-AM"/>
        </w:rPr>
        <w:t>, հողամասի ընդհանուր  չափը` 0.</w:t>
      </w:r>
      <w:r w:rsidR="00BB6CE4">
        <w:rPr>
          <w:rFonts w:ascii="Arial" w:hAnsi="Arial" w:cs="Arial"/>
          <w:color w:val="000000"/>
          <w:sz w:val="20"/>
          <w:szCs w:val="20"/>
          <w:lang w:val="hy-AM"/>
        </w:rPr>
        <w:t>59099</w:t>
      </w:r>
      <w:r w:rsidR="00E03462">
        <w:rPr>
          <w:rFonts w:ascii="Arial" w:hAnsi="Arial" w:cs="Arial"/>
          <w:color w:val="000000"/>
          <w:sz w:val="20"/>
          <w:szCs w:val="20"/>
          <w:lang w:val="hy-AM"/>
        </w:rPr>
        <w:t xml:space="preserve"> հա</w:t>
      </w:r>
      <w:r w:rsidR="00E03462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աճուրդի մեկնարկային գինը՝ </w:t>
      </w:r>
      <w:r w:rsidR="00BB6CE4">
        <w:rPr>
          <w:rFonts w:ascii="Arial" w:hAnsi="Arial" w:cs="Arial"/>
          <w:color w:val="000000"/>
          <w:sz w:val="20"/>
          <w:szCs w:val="20"/>
          <w:lang w:val="hy-AM"/>
        </w:rPr>
        <w:t>295 495</w:t>
      </w:r>
      <w:r w:rsidR="00E03462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03462" w:rsidRPr="00201301">
        <w:rPr>
          <w:rFonts w:ascii="Arial" w:hAnsi="Arial" w:cs="Arial"/>
          <w:color w:val="000000"/>
          <w:sz w:val="20"/>
          <w:szCs w:val="20"/>
          <w:lang w:val="hy-AM"/>
        </w:rPr>
        <w:t>ՀՀ դրամ, քայլի չափը</w:t>
      </w:r>
      <w:r w:rsidR="00E03462">
        <w:rPr>
          <w:rFonts w:ascii="Arial" w:hAnsi="Arial" w:cs="Arial"/>
          <w:color w:val="000000"/>
          <w:sz w:val="20"/>
          <w:szCs w:val="20"/>
          <w:lang w:val="hy-AM"/>
        </w:rPr>
        <w:t xml:space="preserve">՝ </w:t>
      </w:r>
      <w:r w:rsidR="00BB6CE4">
        <w:rPr>
          <w:rFonts w:ascii="Arial" w:hAnsi="Arial" w:cs="Arial"/>
          <w:color w:val="000000"/>
          <w:sz w:val="20"/>
          <w:szCs w:val="20"/>
          <w:lang w:val="hy-AM"/>
        </w:rPr>
        <w:t xml:space="preserve">15 000 </w:t>
      </w:r>
      <w:r w:rsidR="00E03462"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722DEE39" w14:textId="0497AEE0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5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</w:t>
      </w:r>
      <w:r w:rsidR="00E03462" w:rsidRPr="00201301">
        <w:rPr>
          <w:rFonts w:ascii="Arial" w:hAnsi="Arial" w:cs="Arial"/>
          <w:color w:val="000000"/>
          <w:sz w:val="20"/>
          <w:szCs w:val="20"/>
          <w:lang w:val="hy-AM"/>
        </w:rPr>
        <w:t>Ծա</w:t>
      </w:r>
      <w:r w:rsidR="00E03462"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E03970">
        <w:rPr>
          <w:rFonts w:ascii="Arial" w:hAnsi="Arial" w:cs="Arial"/>
          <w:sz w:val="20"/>
          <w:szCs w:val="20"/>
          <w:lang w:val="hy-AM"/>
        </w:rPr>
        <w:t>004-0171-0043</w:t>
      </w:r>
      <w:r w:rsidR="00E03462">
        <w:rPr>
          <w:rFonts w:ascii="Arial" w:hAnsi="Arial" w:cs="Arial"/>
          <w:sz w:val="20"/>
          <w:szCs w:val="20"/>
          <w:lang w:val="hy-AM"/>
        </w:rPr>
        <w:t xml:space="preserve"> </w:t>
      </w:r>
      <w:r w:rsidR="00E03462" w:rsidRPr="00201301">
        <w:rPr>
          <w:rFonts w:ascii="Arial" w:hAnsi="Arial" w:cs="Arial"/>
          <w:color w:val="000000"/>
          <w:sz w:val="20"/>
          <w:szCs w:val="20"/>
          <w:lang w:val="hy-AM"/>
        </w:rPr>
        <w:t>հասցեն`</w:t>
      </w:r>
      <w:r w:rsidR="00E03462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03462" w:rsidRPr="00201301">
        <w:rPr>
          <w:rFonts w:ascii="Arial" w:hAnsi="Arial" w:cs="Arial"/>
          <w:color w:val="000000"/>
          <w:sz w:val="20"/>
          <w:szCs w:val="20"/>
          <w:lang w:val="hy-AM"/>
        </w:rPr>
        <w:t>ՀՀ Տավուշի մարզ, համայնք Նոյեմբերյան,</w:t>
      </w:r>
      <w:r w:rsidR="00E03970">
        <w:rPr>
          <w:rFonts w:ascii="Cambria Math" w:hAnsi="Cambria Math" w:cs="Arial"/>
          <w:color w:val="000000"/>
          <w:sz w:val="20"/>
          <w:szCs w:val="20"/>
          <w:lang w:val="hy-AM"/>
        </w:rPr>
        <w:t xml:space="preserve">ք․Նոյեմբերյան, Ա․Խանջյան </w:t>
      </w:r>
      <w:r w:rsidR="00E03462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03462" w:rsidRPr="00201301">
        <w:rPr>
          <w:rFonts w:ascii="Arial" w:hAnsi="Arial" w:cs="Arial"/>
          <w:color w:val="000000"/>
          <w:sz w:val="20"/>
          <w:szCs w:val="20"/>
          <w:lang w:val="hy-AM"/>
        </w:rPr>
        <w:t>փ.,</w:t>
      </w:r>
      <w:r w:rsidR="00E03970">
        <w:rPr>
          <w:rFonts w:ascii="Arial" w:hAnsi="Arial" w:cs="Arial"/>
          <w:color w:val="000000"/>
          <w:sz w:val="20"/>
          <w:szCs w:val="20"/>
          <w:lang w:val="hy-AM"/>
        </w:rPr>
        <w:t xml:space="preserve">3/8 </w:t>
      </w:r>
      <w:r w:rsidR="00E03462" w:rsidRPr="00201301">
        <w:rPr>
          <w:rFonts w:ascii="Arial" w:hAnsi="Arial" w:cs="Arial"/>
          <w:color w:val="000000"/>
          <w:sz w:val="20"/>
          <w:szCs w:val="20"/>
          <w:lang w:val="hy-AM"/>
        </w:rPr>
        <w:t>հող</w:t>
      </w:r>
      <w:r w:rsidR="00E03462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="00E03462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մաս,նպատակային նշանակությունը` բնակավայրերի,գործառնական նշանակությունը` </w:t>
      </w:r>
      <w:r w:rsidR="00E03462">
        <w:rPr>
          <w:rFonts w:ascii="Arial" w:hAnsi="Arial" w:cs="Arial"/>
          <w:color w:val="000000"/>
          <w:sz w:val="20"/>
          <w:szCs w:val="20"/>
          <w:lang w:val="hy-AM"/>
        </w:rPr>
        <w:t xml:space="preserve">բնակելի </w:t>
      </w:r>
      <w:r w:rsidR="00E03462" w:rsidRPr="00201301">
        <w:rPr>
          <w:rFonts w:ascii="Arial" w:hAnsi="Arial" w:cs="Arial"/>
          <w:color w:val="000000"/>
          <w:sz w:val="20"/>
          <w:szCs w:val="20"/>
          <w:lang w:val="hy-AM"/>
        </w:rPr>
        <w:t>կառուցապատման, հողամասի ընդհանուր  չափը` 0.</w:t>
      </w:r>
      <w:r w:rsidR="00E03462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E03970">
        <w:rPr>
          <w:rFonts w:ascii="Arial" w:hAnsi="Arial" w:cs="Arial"/>
          <w:color w:val="000000"/>
          <w:sz w:val="20"/>
          <w:szCs w:val="20"/>
          <w:lang w:val="hy-AM"/>
        </w:rPr>
        <w:t>0292</w:t>
      </w:r>
      <w:r w:rsidR="00E03462">
        <w:rPr>
          <w:rFonts w:ascii="Arial" w:hAnsi="Arial" w:cs="Arial"/>
          <w:color w:val="000000"/>
          <w:sz w:val="20"/>
          <w:szCs w:val="20"/>
          <w:lang w:val="hy-AM"/>
        </w:rPr>
        <w:t xml:space="preserve"> հա</w:t>
      </w:r>
      <w:r w:rsidR="00E03462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աճուրդի մեկնարկային գինը՝ </w:t>
      </w:r>
      <w:r w:rsidR="00E03970">
        <w:rPr>
          <w:rFonts w:ascii="Arial" w:hAnsi="Arial" w:cs="Arial"/>
          <w:color w:val="000000"/>
          <w:sz w:val="20"/>
          <w:szCs w:val="20"/>
          <w:lang w:val="hy-AM"/>
        </w:rPr>
        <w:t>43 800</w:t>
      </w:r>
      <w:r w:rsidR="00E03462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E03462">
        <w:rPr>
          <w:rFonts w:ascii="Arial" w:hAnsi="Arial" w:cs="Arial"/>
          <w:color w:val="000000"/>
          <w:sz w:val="20"/>
          <w:szCs w:val="20"/>
          <w:lang w:val="hy-AM"/>
        </w:rPr>
        <w:t xml:space="preserve">՝ </w:t>
      </w:r>
      <w:r w:rsidR="00E03970">
        <w:rPr>
          <w:rFonts w:ascii="Arial" w:hAnsi="Arial" w:cs="Arial"/>
          <w:color w:val="000000"/>
          <w:sz w:val="20"/>
          <w:szCs w:val="20"/>
          <w:lang w:val="hy-AM"/>
        </w:rPr>
        <w:t>2 2</w:t>
      </w:r>
      <w:r w:rsidR="00E03462">
        <w:rPr>
          <w:rFonts w:ascii="Arial" w:hAnsi="Arial" w:cs="Arial"/>
          <w:color w:val="000000"/>
          <w:sz w:val="20"/>
          <w:szCs w:val="20"/>
          <w:lang w:val="hy-AM"/>
        </w:rPr>
        <w:t>00</w:t>
      </w:r>
      <w:r w:rsidR="00E03462"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67190268" w14:textId="12CBFCA2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6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011839">
        <w:rPr>
          <w:rFonts w:ascii="Arial" w:hAnsi="Arial" w:cs="Arial"/>
          <w:sz w:val="20"/>
          <w:szCs w:val="20"/>
          <w:lang w:val="hy-AM"/>
        </w:rPr>
        <w:t>027</w:t>
      </w:r>
      <w:r w:rsidR="00AD43FD">
        <w:rPr>
          <w:rFonts w:ascii="Arial" w:hAnsi="Arial" w:cs="Arial"/>
          <w:sz w:val="20"/>
          <w:szCs w:val="20"/>
          <w:lang w:val="hy-AM"/>
        </w:rPr>
        <w:t>-</w:t>
      </w:r>
      <w:r w:rsidR="00011839">
        <w:rPr>
          <w:rFonts w:ascii="Arial" w:hAnsi="Arial" w:cs="Arial"/>
          <w:sz w:val="20"/>
          <w:szCs w:val="20"/>
          <w:lang w:val="hy-AM"/>
        </w:rPr>
        <w:t>0029-0048</w:t>
      </w:r>
      <w:r w:rsidR="00B16E72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</w:t>
      </w:r>
      <w:r w:rsidR="00E03462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="00E03462">
        <w:rPr>
          <w:rFonts w:ascii="Cambria Math" w:hAnsi="Cambria Math" w:cs="Arial"/>
          <w:color w:val="000000"/>
          <w:sz w:val="20"/>
          <w:szCs w:val="20"/>
          <w:lang w:val="hy-AM"/>
        </w:rPr>
        <w:t>․</w:t>
      </w:r>
      <w:r w:rsidR="00011839">
        <w:rPr>
          <w:rFonts w:ascii="Cambria Math" w:hAnsi="Cambria Math" w:cs="Arial"/>
          <w:color w:val="000000"/>
          <w:sz w:val="20"/>
          <w:szCs w:val="20"/>
          <w:lang w:val="hy-AM"/>
        </w:rPr>
        <w:t xml:space="preserve"> Դովեղ 2-րդ</w:t>
      </w:r>
      <w:r w:rsidR="00E03462">
        <w:rPr>
          <w:rFonts w:ascii="Cambria Math" w:hAnsi="Cambria Math" w:cs="Arial"/>
          <w:color w:val="000000"/>
          <w:sz w:val="20"/>
          <w:szCs w:val="20"/>
          <w:lang w:val="hy-AM"/>
        </w:rPr>
        <w:t xml:space="preserve"> փ․,</w:t>
      </w:r>
      <w:r w:rsidR="00B16E72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03462">
        <w:rPr>
          <w:rFonts w:ascii="Arial" w:hAnsi="Arial" w:cs="Arial"/>
          <w:color w:val="000000"/>
          <w:sz w:val="20"/>
          <w:szCs w:val="20"/>
          <w:lang w:val="hy-AM"/>
        </w:rPr>
        <w:t>14</w:t>
      </w:r>
      <w:r w:rsidR="00011839">
        <w:rPr>
          <w:rFonts w:ascii="Arial" w:hAnsi="Arial" w:cs="Arial"/>
          <w:color w:val="000000"/>
          <w:sz w:val="20"/>
          <w:szCs w:val="20"/>
          <w:lang w:val="hy-AM"/>
        </w:rPr>
        <w:t xml:space="preserve">/1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հողամաս,նպատակային նշանակությունը` բնակավայրերի,գործառնական նշանակությունը` </w:t>
      </w:r>
      <w:r w:rsidR="00E03462">
        <w:rPr>
          <w:rFonts w:ascii="Arial" w:hAnsi="Arial" w:cs="Arial"/>
          <w:color w:val="000000"/>
          <w:sz w:val="20"/>
          <w:szCs w:val="20"/>
          <w:lang w:val="hy-AM"/>
        </w:rPr>
        <w:t>բնակելի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կառուցապատման, հողամասի ընդհանուր  չափը` 0.</w:t>
      </w:r>
      <w:r w:rsidR="00E03462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011839">
        <w:rPr>
          <w:rFonts w:ascii="Arial" w:hAnsi="Arial" w:cs="Arial"/>
          <w:color w:val="000000"/>
          <w:sz w:val="20"/>
          <w:szCs w:val="20"/>
          <w:lang w:val="hy-AM"/>
        </w:rPr>
        <w:t>6184</w:t>
      </w:r>
      <w:r w:rsidR="00E03462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 w:rsidR="00011839">
        <w:rPr>
          <w:rFonts w:ascii="Arial" w:hAnsi="Arial" w:cs="Arial"/>
          <w:color w:val="000000"/>
          <w:sz w:val="20"/>
          <w:szCs w:val="20"/>
          <w:lang w:val="hy-AM"/>
        </w:rPr>
        <w:t>123 680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D6502C">
        <w:rPr>
          <w:rFonts w:ascii="Arial" w:hAnsi="Arial" w:cs="Arial"/>
          <w:color w:val="000000"/>
          <w:sz w:val="20"/>
          <w:szCs w:val="20"/>
          <w:lang w:val="hy-AM"/>
        </w:rPr>
        <w:t xml:space="preserve">՝ </w:t>
      </w:r>
      <w:r w:rsidR="00011839">
        <w:rPr>
          <w:rFonts w:ascii="Arial" w:hAnsi="Arial" w:cs="Arial"/>
          <w:color w:val="000000"/>
          <w:sz w:val="20"/>
          <w:szCs w:val="20"/>
          <w:lang w:val="hy-AM"/>
        </w:rPr>
        <w:t>6 2</w:t>
      </w:r>
      <w:r w:rsidR="003107A0">
        <w:rPr>
          <w:rFonts w:ascii="Arial" w:hAnsi="Arial" w:cs="Arial"/>
          <w:color w:val="000000"/>
          <w:sz w:val="20"/>
          <w:szCs w:val="20"/>
          <w:lang w:val="hy-AM"/>
        </w:rPr>
        <w:t>00</w:t>
      </w:r>
      <w:r w:rsidR="00D6502C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դրամ:</w:t>
      </w:r>
    </w:p>
    <w:p w14:paraId="5C53D5C5" w14:textId="5FA6C71A" w:rsid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7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>Ծա</w:t>
      </w:r>
      <w:r w:rsidR="00E91574"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AD43FD">
        <w:rPr>
          <w:rFonts w:ascii="Arial" w:hAnsi="Arial" w:cs="Arial"/>
          <w:sz w:val="20"/>
          <w:szCs w:val="20"/>
          <w:lang w:val="hy-AM"/>
        </w:rPr>
        <w:t>027-0029-0047</w:t>
      </w:r>
      <w:r w:rsidR="00E91574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205E5B">
        <w:rPr>
          <w:rFonts w:ascii="Arial" w:hAnsi="Arial" w:cs="Arial"/>
          <w:color w:val="000000"/>
          <w:sz w:val="20"/>
          <w:szCs w:val="20"/>
          <w:lang w:val="hy-AM"/>
        </w:rPr>
        <w:t>Դովեղ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205E5B">
        <w:rPr>
          <w:rFonts w:ascii="Arial" w:hAnsi="Arial" w:cs="Arial"/>
          <w:color w:val="000000"/>
          <w:sz w:val="20"/>
          <w:szCs w:val="20"/>
          <w:lang w:val="hy-AM"/>
        </w:rPr>
        <w:t>2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-րդ փ., </w:t>
      </w:r>
      <w:r w:rsidR="00205E5B">
        <w:rPr>
          <w:rFonts w:ascii="Arial" w:hAnsi="Arial" w:cs="Arial"/>
          <w:color w:val="000000"/>
          <w:sz w:val="20"/>
          <w:szCs w:val="20"/>
          <w:lang w:val="hy-AM"/>
        </w:rPr>
        <w:t>14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0.</w:t>
      </w:r>
      <w:r w:rsidR="00205E5B">
        <w:rPr>
          <w:rFonts w:ascii="Arial" w:hAnsi="Arial" w:cs="Arial"/>
          <w:color w:val="000000"/>
          <w:sz w:val="20"/>
          <w:szCs w:val="20"/>
          <w:lang w:val="hy-AM"/>
        </w:rPr>
        <w:t>04457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հա, աճուրդի մեկնարկային գինը՝ </w:t>
      </w:r>
      <w:r w:rsidR="00205E5B">
        <w:rPr>
          <w:rFonts w:ascii="Arial" w:hAnsi="Arial" w:cs="Arial"/>
          <w:color w:val="000000"/>
          <w:sz w:val="20"/>
          <w:szCs w:val="20"/>
          <w:lang w:val="hy-AM"/>
        </w:rPr>
        <w:t>89 140</w:t>
      </w:r>
      <w:r w:rsidR="00C1674E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451B18">
        <w:rPr>
          <w:rFonts w:ascii="Arial" w:hAnsi="Arial" w:cs="Arial"/>
          <w:color w:val="000000"/>
          <w:sz w:val="20"/>
          <w:szCs w:val="20"/>
          <w:lang w:val="hy-AM"/>
        </w:rPr>
        <w:t xml:space="preserve">՝ </w:t>
      </w:r>
      <w:r w:rsidR="00205E5B">
        <w:rPr>
          <w:rFonts w:ascii="Arial" w:hAnsi="Arial" w:cs="Arial"/>
          <w:color w:val="000000"/>
          <w:sz w:val="20"/>
          <w:szCs w:val="20"/>
          <w:lang w:val="hy-AM"/>
        </w:rPr>
        <w:t>45</w:t>
      </w:r>
      <w:r w:rsidR="003B7A32">
        <w:rPr>
          <w:rFonts w:ascii="Arial" w:hAnsi="Arial" w:cs="Arial"/>
          <w:color w:val="000000"/>
          <w:sz w:val="20"/>
          <w:szCs w:val="20"/>
          <w:lang w:val="hy-AM"/>
        </w:rPr>
        <w:t>00</w:t>
      </w:r>
      <w:r w:rsidR="00451B18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4C98EF81" w14:textId="2154D120" w:rsidR="00D2749E" w:rsidRPr="00047294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683F66">
        <w:rPr>
          <w:rFonts w:ascii="Arial" w:hAnsi="Arial" w:cs="Arial"/>
          <w:sz w:val="20"/>
          <w:szCs w:val="20"/>
          <w:lang w:val="hy-AM"/>
        </w:rPr>
        <w:t>Աճուրդն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 ³ÝóÏ³óíáõÙ ¿ µ³ó: </w:t>
      </w:r>
      <w:r w:rsidRPr="00683F66">
        <w:rPr>
          <w:rFonts w:ascii="Arial" w:hAnsi="Arial" w:cs="Arial"/>
          <w:sz w:val="20"/>
          <w:szCs w:val="20"/>
          <w:lang w:val="hy-AM"/>
        </w:rPr>
        <w:t xml:space="preserve">Աճուրդին 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Ù³ëÝ³Ïó»Éáõ Ñ³Ù³ñ ³ÝÑñ³Å»ßï ¿ Ý»ñÏ³Û³óÝ»É Ñ³Ûï, ³ÝÓÁ Ñ³ëï³ïáÕ ÷³ëï³ÃáõÕÃ ¨ </w:t>
      </w:r>
      <w:r w:rsidRPr="00683F66">
        <w:rPr>
          <w:rFonts w:ascii="Arial" w:hAnsi="Arial" w:cs="Arial"/>
          <w:sz w:val="20"/>
          <w:szCs w:val="20"/>
          <w:lang w:val="hy-AM"/>
        </w:rPr>
        <w:t>Նոյեմբերյանի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 Ñ³Ù³ÛÝù³å»ï³ñ³ÝÇ </w:t>
      </w:r>
      <w:r w:rsidRPr="00683F66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900395101109 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 Ñ³ßí³ñÏ³ÛÇÝ Ñ³ßíÇÝ </w:t>
      </w:r>
      <w:r w:rsidRPr="00683F66">
        <w:rPr>
          <w:rFonts w:ascii="Arial" w:hAnsi="Arial" w:cs="Arial"/>
          <w:sz w:val="20"/>
          <w:szCs w:val="20"/>
          <w:lang w:val="hy-AM"/>
        </w:rPr>
        <w:t>աճուրդ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Ç Ù³ëÝ³ÏóáõÃÛ³Ý í×³ñÇª </w:t>
      </w:r>
      <w:r w:rsidRPr="00683F66">
        <w:rPr>
          <w:rFonts w:asciiTheme="minorHAnsi" w:hAnsiTheme="minorHAnsi"/>
          <w:sz w:val="20"/>
          <w:szCs w:val="20"/>
          <w:lang w:val="hy-AM"/>
        </w:rPr>
        <w:t>3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0000 ¹ñ³ÙÇ </w:t>
      </w:r>
      <w:r w:rsidR="00201301">
        <w:rPr>
          <w:rFonts w:ascii="Arial" w:hAnsi="Arial" w:cs="Arial"/>
          <w:sz w:val="20"/>
          <w:szCs w:val="20"/>
          <w:lang w:val="hy-AM"/>
        </w:rPr>
        <w:t xml:space="preserve">վճարման 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 ³Ý¹áññ³·Çñ: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մասնակիցներն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անցկացման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մուծում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նախավճար՝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հողամասի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մեկնարկային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գնի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50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տոկոսի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: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մասնակիցն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արդյունքներով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հաղթել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,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նախավճարն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անմիջապես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վերադարձվում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նրան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: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հաղթել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,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նախավճարի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ներառվում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վաճառքի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գնի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>: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հաղթող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ճանաչվում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ամենաբարձր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գին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առաջարկած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>:</w:t>
      </w:r>
      <w:r w:rsidRPr="00683F66">
        <w:rPr>
          <w:rFonts w:ascii="Arial AM" w:hAnsi="Arial AM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sz w:val="20"/>
          <w:szCs w:val="20"/>
          <w:lang w:val="hy-AM"/>
        </w:rPr>
        <w:t>Աճուրդ</w:t>
      </w:r>
      <w:r w:rsidRPr="00683F66">
        <w:rPr>
          <w:rFonts w:ascii="Arial AM" w:hAnsi="Arial AM"/>
          <w:sz w:val="20"/>
          <w:szCs w:val="20"/>
          <w:lang w:val="hy-AM"/>
        </w:rPr>
        <w:t>Ç å³ÛÙ³ÝÝ»ñÇ Ù³Ýñ³Ù³ëÝ»ñÇÝ Í³ÝáÃ³Ý³Éáõ</w:t>
      </w:r>
      <w:r w:rsidRPr="00683F66">
        <w:rPr>
          <w:rFonts w:asciiTheme="minorHAnsi" w:hAnsiTheme="minorHAnsi"/>
          <w:sz w:val="20"/>
          <w:szCs w:val="20"/>
          <w:lang w:val="hy-AM"/>
        </w:rPr>
        <w:t xml:space="preserve">, </w:t>
      </w:r>
      <w:r w:rsidRPr="00683F66">
        <w:rPr>
          <w:rFonts w:ascii="Arial AM" w:hAnsi="Arial AM"/>
          <w:sz w:val="20"/>
          <w:szCs w:val="20"/>
          <w:lang w:val="hy-AM"/>
        </w:rPr>
        <w:t xml:space="preserve">Ñ³Ûï Ý»ñÏ³Û³óÝ»Éáõ 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Ñ³Ù³ñ ¹ÇÙ»É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Նոյեմբերայն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Ç Ñ³Ù³ÛÝùÇ ÑáÕ³Ù³ë»ñÁ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աճուրդային</w:t>
      </w:r>
      <w:r w:rsidRPr="00683F66">
        <w:rPr>
          <w:rFonts w:ascii="Arial AM" w:hAnsi="Arial AM" w:cs="Arial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Ï³ñ·áí ûï³ñáÕ Ñ³ÝÓÝ³ÅáÕáíÇÝª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ք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.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Նոյեմբերյան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Երևանյան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4,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երկրորդ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հարկ</w:t>
      </w:r>
      <w:r w:rsidRPr="00683F66">
        <w:rPr>
          <w:rFonts w:ascii="Arial AM" w:hAnsi="Arial AM" w:cs="Arial"/>
          <w:color w:val="000000"/>
          <w:sz w:val="20"/>
          <w:szCs w:val="20"/>
          <w:lang w:val="hy-AM"/>
        </w:rPr>
        <w:t>,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սենյակ</w:t>
      </w:r>
      <w:r w:rsidRPr="00683F66">
        <w:rPr>
          <w:rFonts w:ascii="Arial AM" w:hAnsi="Arial AM" w:cs="Arial"/>
          <w:color w:val="000000"/>
          <w:sz w:val="20"/>
          <w:szCs w:val="20"/>
          <w:lang w:val="hy-AM"/>
        </w:rPr>
        <w:t xml:space="preserve"> 15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 AM" w:hAnsi="Arial AM" w:cs="Arial"/>
          <w:color w:val="000000"/>
          <w:sz w:val="20"/>
          <w:szCs w:val="20"/>
          <w:lang w:val="hy-AM"/>
        </w:rPr>
        <w:t>:</w:t>
      </w:r>
    </w:p>
    <w:p w14:paraId="2228FA36" w14:textId="64BD16E9" w:rsidR="00D2749E" w:rsidRPr="00683F66" w:rsidRDefault="00D2749E" w:rsidP="00D2749E">
      <w:pPr>
        <w:pStyle w:val="NormalWeb"/>
        <w:spacing w:before="0" w:beforeAutospacing="0" w:after="0" w:afterAutospacing="0"/>
        <w:jc w:val="both"/>
        <w:rPr>
          <w:rFonts w:ascii="Sylfaen" w:eastAsiaTheme="minorEastAsia" w:hAnsi="Sylfaen" w:cstheme="minorBidi"/>
          <w:b/>
          <w:bCs/>
          <w:color w:val="800000"/>
          <w:sz w:val="20"/>
          <w:szCs w:val="20"/>
          <w:lang w:val="hy-AM"/>
        </w:rPr>
      </w:pP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Հայտերի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ընդունման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վերջնաժամկետը</w:t>
      </w:r>
      <w:r w:rsidRPr="00683F66">
        <w:rPr>
          <w:rFonts w:ascii="Arial AM" w:hAnsi="Arial AM" w:cs="Calibri"/>
          <w:color w:val="800000"/>
          <w:sz w:val="20"/>
          <w:szCs w:val="20"/>
          <w:lang w:val="hy-AM"/>
        </w:rPr>
        <w:t> </w:t>
      </w:r>
      <w:r w:rsidRPr="00683F66">
        <w:rPr>
          <w:rStyle w:val="Strong"/>
          <w:rFonts w:ascii="Arial AM" w:hAnsi="Arial AM"/>
          <w:color w:val="800000"/>
          <w:sz w:val="20"/>
          <w:szCs w:val="20"/>
          <w:lang w:val="hy-AM"/>
        </w:rPr>
        <w:t>202</w:t>
      </w:r>
      <w:r w:rsidR="00205E5B">
        <w:rPr>
          <w:rStyle w:val="Strong"/>
          <w:color w:val="800000"/>
          <w:sz w:val="20"/>
          <w:szCs w:val="20"/>
          <w:lang w:val="hy-AM"/>
        </w:rPr>
        <w:t>5</w:t>
      </w:r>
      <w:r w:rsidRPr="00683F66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>թ</w:t>
      </w:r>
      <w:r w:rsidRPr="00683F66">
        <w:rPr>
          <w:rStyle w:val="Strong"/>
          <w:rFonts w:ascii="Arial AM" w:hAnsi="Arial AM"/>
          <w:color w:val="800000"/>
          <w:sz w:val="20"/>
          <w:szCs w:val="20"/>
          <w:lang w:val="hy-AM"/>
        </w:rPr>
        <w:t xml:space="preserve">. </w:t>
      </w:r>
      <w:r w:rsidR="00205E5B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 xml:space="preserve">հունվարի </w:t>
      </w:r>
      <w:r w:rsidR="00233417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 xml:space="preserve"> </w:t>
      </w:r>
      <w:r w:rsidR="00205E5B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>9</w:t>
      </w:r>
      <w:r w:rsidRPr="00683F66">
        <w:rPr>
          <w:rStyle w:val="Strong"/>
          <w:color w:val="800000"/>
          <w:sz w:val="20"/>
          <w:szCs w:val="20"/>
          <w:lang w:val="hy-AM"/>
        </w:rPr>
        <w:t>-</w:t>
      </w:r>
      <w:r w:rsidRPr="00683F66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>ը</w:t>
      </w:r>
      <w:r w:rsidRPr="00683F66">
        <w:rPr>
          <w:rStyle w:val="Strong"/>
          <w:rFonts w:ascii="Arial AM" w:hAnsi="Arial AM"/>
          <w:color w:val="800000"/>
          <w:sz w:val="20"/>
          <w:szCs w:val="20"/>
          <w:lang w:val="hy-AM"/>
        </w:rPr>
        <w:t xml:space="preserve">, </w:t>
      </w:r>
      <w:r w:rsidRPr="00683F66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>ժամը</w:t>
      </w:r>
      <w:r w:rsidRPr="00683F66">
        <w:rPr>
          <w:rStyle w:val="Strong"/>
          <w:rFonts w:ascii="Arial AM" w:hAnsi="Arial AM"/>
          <w:color w:val="800000"/>
          <w:sz w:val="20"/>
          <w:szCs w:val="20"/>
          <w:lang w:val="hy-AM"/>
        </w:rPr>
        <w:t xml:space="preserve"> 18.00</w:t>
      </w:r>
    </w:p>
    <w:p w14:paraId="1913B4FF" w14:textId="77777777" w:rsidR="00D2749E" w:rsidRPr="00683F66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</w:p>
    <w:p w14:paraId="24136A23" w14:textId="77777777" w:rsidR="00D2749E" w:rsidRPr="00683F66" w:rsidRDefault="00D2749E" w:rsidP="00D2749E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683F66">
        <w:rPr>
          <w:rFonts w:ascii="GHEA Grapalat" w:hAnsi="GHEA Grapalat"/>
          <w:color w:val="000000"/>
          <w:sz w:val="20"/>
          <w:szCs w:val="20"/>
          <w:lang w:val="hy-AM"/>
        </w:rPr>
        <w:t>ՆՈՅԵՄԲԵՐՅԱՆԻ ՀԱՄԱՅՆՔԱՊԵՏԱՐԱՆ</w:t>
      </w:r>
    </w:p>
    <w:p w14:paraId="17DB8FD8" w14:textId="77777777" w:rsidR="00D2749E" w:rsidRPr="00683F66" w:rsidRDefault="00D2749E" w:rsidP="00D2749E">
      <w:pPr>
        <w:ind w:left="-567" w:right="-705"/>
        <w:rPr>
          <w:rFonts w:ascii="Arial AM" w:hAnsi="Arial AM"/>
          <w:sz w:val="20"/>
          <w:szCs w:val="20"/>
          <w:lang w:val="hy-AM"/>
        </w:rPr>
      </w:pPr>
    </w:p>
    <w:p w14:paraId="20949A55" w14:textId="2D09EBCD" w:rsidR="00F06A4A" w:rsidRPr="00683F66" w:rsidRDefault="00F06A4A" w:rsidP="00C23290">
      <w:pPr>
        <w:ind w:left="-567" w:right="-705"/>
        <w:rPr>
          <w:rFonts w:ascii="Arial LatArm" w:hAnsi="Arial LatArm"/>
          <w:sz w:val="20"/>
          <w:szCs w:val="20"/>
          <w:lang w:val="hy-AM"/>
        </w:rPr>
      </w:pPr>
    </w:p>
    <w:sectPr w:rsidR="00F06A4A" w:rsidRPr="00683F66" w:rsidSect="00047294">
      <w:pgSz w:w="12240" w:h="15840"/>
      <w:pgMar w:top="426" w:right="758" w:bottom="184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A"/>
    <w:rsid w:val="000014F5"/>
    <w:rsid w:val="00001F0E"/>
    <w:rsid w:val="00011839"/>
    <w:rsid w:val="00027F63"/>
    <w:rsid w:val="00047294"/>
    <w:rsid w:val="00060943"/>
    <w:rsid w:val="00072C30"/>
    <w:rsid w:val="00080E67"/>
    <w:rsid w:val="00095D42"/>
    <w:rsid w:val="000A369E"/>
    <w:rsid w:val="000B4FDA"/>
    <w:rsid w:val="000C3E87"/>
    <w:rsid w:val="000F1FB9"/>
    <w:rsid w:val="00101FDF"/>
    <w:rsid w:val="00152F1E"/>
    <w:rsid w:val="00162B47"/>
    <w:rsid w:val="001643E0"/>
    <w:rsid w:val="001654CA"/>
    <w:rsid w:val="001659D8"/>
    <w:rsid w:val="0017189C"/>
    <w:rsid w:val="001A0CB3"/>
    <w:rsid w:val="001A5A76"/>
    <w:rsid w:val="001D1B7C"/>
    <w:rsid w:val="00201301"/>
    <w:rsid w:val="00205E04"/>
    <w:rsid w:val="00205E5B"/>
    <w:rsid w:val="002232A5"/>
    <w:rsid w:val="00233417"/>
    <w:rsid w:val="0026419C"/>
    <w:rsid w:val="002727A8"/>
    <w:rsid w:val="00282874"/>
    <w:rsid w:val="00285C9D"/>
    <w:rsid w:val="00293454"/>
    <w:rsid w:val="002A29B3"/>
    <w:rsid w:val="002A3A7A"/>
    <w:rsid w:val="002A613E"/>
    <w:rsid w:val="002B12C4"/>
    <w:rsid w:val="002B552E"/>
    <w:rsid w:val="002E6878"/>
    <w:rsid w:val="003107A0"/>
    <w:rsid w:val="003120F5"/>
    <w:rsid w:val="00322ADB"/>
    <w:rsid w:val="00367F4E"/>
    <w:rsid w:val="00375A47"/>
    <w:rsid w:val="00376A0D"/>
    <w:rsid w:val="003900A9"/>
    <w:rsid w:val="00394D7F"/>
    <w:rsid w:val="0039647F"/>
    <w:rsid w:val="003A2FFC"/>
    <w:rsid w:val="003B3326"/>
    <w:rsid w:val="003B7A32"/>
    <w:rsid w:val="00416235"/>
    <w:rsid w:val="00426BEA"/>
    <w:rsid w:val="0045117A"/>
    <w:rsid w:val="00451B18"/>
    <w:rsid w:val="004732AF"/>
    <w:rsid w:val="00483D05"/>
    <w:rsid w:val="00491D31"/>
    <w:rsid w:val="004957FB"/>
    <w:rsid w:val="004B1856"/>
    <w:rsid w:val="004B3352"/>
    <w:rsid w:val="004D790C"/>
    <w:rsid w:val="004E5A92"/>
    <w:rsid w:val="004E7DB0"/>
    <w:rsid w:val="005032F2"/>
    <w:rsid w:val="0051370B"/>
    <w:rsid w:val="00522A58"/>
    <w:rsid w:val="005311C4"/>
    <w:rsid w:val="00542871"/>
    <w:rsid w:val="00564894"/>
    <w:rsid w:val="00573AB1"/>
    <w:rsid w:val="00575A7D"/>
    <w:rsid w:val="005769FF"/>
    <w:rsid w:val="005A4F53"/>
    <w:rsid w:val="005C4BA9"/>
    <w:rsid w:val="005C6F19"/>
    <w:rsid w:val="005D39A5"/>
    <w:rsid w:val="005E140E"/>
    <w:rsid w:val="006012BC"/>
    <w:rsid w:val="006028F8"/>
    <w:rsid w:val="00602CAA"/>
    <w:rsid w:val="00636368"/>
    <w:rsid w:val="0063658B"/>
    <w:rsid w:val="00657775"/>
    <w:rsid w:val="00672133"/>
    <w:rsid w:val="006834BF"/>
    <w:rsid w:val="00683F66"/>
    <w:rsid w:val="00686C59"/>
    <w:rsid w:val="006A0703"/>
    <w:rsid w:val="006A71D2"/>
    <w:rsid w:val="00720ADD"/>
    <w:rsid w:val="00721792"/>
    <w:rsid w:val="00736799"/>
    <w:rsid w:val="007619C3"/>
    <w:rsid w:val="00765ABD"/>
    <w:rsid w:val="007A034F"/>
    <w:rsid w:val="007B456D"/>
    <w:rsid w:val="0080092E"/>
    <w:rsid w:val="00813E11"/>
    <w:rsid w:val="00823805"/>
    <w:rsid w:val="00831630"/>
    <w:rsid w:val="00835D44"/>
    <w:rsid w:val="00837CE0"/>
    <w:rsid w:val="00875D60"/>
    <w:rsid w:val="008A6725"/>
    <w:rsid w:val="008A6AD9"/>
    <w:rsid w:val="008C1FA1"/>
    <w:rsid w:val="008F5049"/>
    <w:rsid w:val="009029E1"/>
    <w:rsid w:val="00921BC1"/>
    <w:rsid w:val="009632D4"/>
    <w:rsid w:val="00986281"/>
    <w:rsid w:val="009871DC"/>
    <w:rsid w:val="009A6327"/>
    <w:rsid w:val="009A6618"/>
    <w:rsid w:val="009D78DE"/>
    <w:rsid w:val="00A20E5F"/>
    <w:rsid w:val="00A27690"/>
    <w:rsid w:val="00A27ED4"/>
    <w:rsid w:val="00A405CB"/>
    <w:rsid w:val="00A40CBD"/>
    <w:rsid w:val="00A44AA7"/>
    <w:rsid w:val="00A60908"/>
    <w:rsid w:val="00A62182"/>
    <w:rsid w:val="00A6516E"/>
    <w:rsid w:val="00A67C03"/>
    <w:rsid w:val="00A7046F"/>
    <w:rsid w:val="00AD3899"/>
    <w:rsid w:val="00AD43FD"/>
    <w:rsid w:val="00AF39CC"/>
    <w:rsid w:val="00B04E03"/>
    <w:rsid w:val="00B16E72"/>
    <w:rsid w:val="00B33142"/>
    <w:rsid w:val="00B7688C"/>
    <w:rsid w:val="00B94F8A"/>
    <w:rsid w:val="00BA3A5B"/>
    <w:rsid w:val="00BB6CE4"/>
    <w:rsid w:val="00BF7E0B"/>
    <w:rsid w:val="00C040A6"/>
    <w:rsid w:val="00C1674E"/>
    <w:rsid w:val="00C21034"/>
    <w:rsid w:val="00C23290"/>
    <w:rsid w:val="00C63B11"/>
    <w:rsid w:val="00C73FF4"/>
    <w:rsid w:val="00C902BE"/>
    <w:rsid w:val="00C95CF6"/>
    <w:rsid w:val="00CD0EBF"/>
    <w:rsid w:val="00CF077B"/>
    <w:rsid w:val="00CF301A"/>
    <w:rsid w:val="00D2749E"/>
    <w:rsid w:val="00D45949"/>
    <w:rsid w:val="00D5037D"/>
    <w:rsid w:val="00D630F1"/>
    <w:rsid w:val="00D6502C"/>
    <w:rsid w:val="00D67B12"/>
    <w:rsid w:val="00D81B7B"/>
    <w:rsid w:val="00D82982"/>
    <w:rsid w:val="00D902F3"/>
    <w:rsid w:val="00DB2AA5"/>
    <w:rsid w:val="00DD1C8E"/>
    <w:rsid w:val="00DF2E8E"/>
    <w:rsid w:val="00DF5B3C"/>
    <w:rsid w:val="00DF7907"/>
    <w:rsid w:val="00E03462"/>
    <w:rsid w:val="00E03970"/>
    <w:rsid w:val="00E12E6A"/>
    <w:rsid w:val="00E153BB"/>
    <w:rsid w:val="00E21A09"/>
    <w:rsid w:val="00E246CE"/>
    <w:rsid w:val="00E37D1B"/>
    <w:rsid w:val="00E543D3"/>
    <w:rsid w:val="00E659E5"/>
    <w:rsid w:val="00E768D5"/>
    <w:rsid w:val="00E82C0B"/>
    <w:rsid w:val="00E8607B"/>
    <w:rsid w:val="00E91574"/>
    <w:rsid w:val="00EA4089"/>
    <w:rsid w:val="00EC13BE"/>
    <w:rsid w:val="00EC16EB"/>
    <w:rsid w:val="00EC36F6"/>
    <w:rsid w:val="00EF0E24"/>
    <w:rsid w:val="00F06A4A"/>
    <w:rsid w:val="00F31FAD"/>
    <w:rsid w:val="00F502A7"/>
    <w:rsid w:val="00F540FC"/>
    <w:rsid w:val="00F6499B"/>
    <w:rsid w:val="00F85C3E"/>
    <w:rsid w:val="00FA6FD0"/>
    <w:rsid w:val="00FA71C8"/>
    <w:rsid w:val="00F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9E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https://mul2-tavush.gov.am/tasks/406782/oneclick?token=35e385af26af8cc5221368a9fa546cae</cp:keywords>
  <dc:description/>
  <cp:lastModifiedBy>Acer Aspire</cp:lastModifiedBy>
  <cp:revision>483</cp:revision>
  <dcterms:created xsi:type="dcterms:W3CDTF">2023-09-01T05:15:00Z</dcterms:created>
  <dcterms:modified xsi:type="dcterms:W3CDTF">2024-12-10T06:12:00Z</dcterms:modified>
</cp:coreProperties>
</file>