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1B44" w14:textId="60B202E2" w:rsidR="00FA4C49" w:rsidRDefault="00AF3A3F" w:rsidP="00FA4C49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color w:val="000000"/>
          <w:sz w:val="21"/>
          <w:szCs w:val="21"/>
          <w:lang w:val="hy-AM"/>
        </w:rPr>
      </w:pPr>
      <w:r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C67593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 xml:space="preserve"> </w:t>
      </w:r>
      <w:r w:rsidR="00FA4C49">
        <w:rPr>
          <w:rStyle w:val="a4"/>
          <w:rFonts w:ascii="Calibri" w:hAnsi="Calibri" w:cs="Calibri"/>
          <w:color w:val="000000"/>
          <w:sz w:val="21"/>
          <w:szCs w:val="21"/>
          <w:lang w:val="hy-AM"/>
        </w:rPr>
        <w:t>Հայտարարություն</w:t>
      </w:r>
    </w:p>
    <w:p w14:paraId="281BAD69" w14:textId="77777777" w:rsidR="00FA4C49" w:rsidRPr="000E69DC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Style w:val="a4"/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56DE792E" w14:textId="57FD9CAF" w:rsidR="00AE7C9F" w:rsidRPr="000E69DC" w:rsidRDefault="00FA4C49" w:rsidP="00AE7C9F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Fonts w:ascii="GHEA Grapalat" w:hAnsi="GHEA Grapalat"/>
          <w:color w:val="000000"/>
          <w:sz w:val="21"/>
          <w:szCs w:val="21"/>
        </w:rPr>
        <w:t>ՀՀ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Տավուշի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համայնքապետարանը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հայտարարում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է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սեփականությունը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հանդիսացող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հողամասերի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աճուրդ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վաճառք</w:t>
      </w:r>
      <w:r w:rsidR="007543D7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բաց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դասական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կարգով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որը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տեղի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կունենա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202</w:t>
      </w:r>
      <w:r w:rsidR="006B22E3">
        <w:rPr>
          <w:rFonts w:ascii="GHEA Grapalat" w:hAnsi="GHEA Grapalat"/>
          <w:color w:val="000000"/>
          <w:sz w:val="21"/>
          <w:szCs w:val="21"/>
          <w:lang w:val="hy-AM"/>
        </w:rPr>
        <w:t>3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թվականի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5A6D04">
        <w:rPr>
          <w:rFonts w:ascii="GHEA Grapalat" w:hAnsi="GHEA Grapalat"/>
          <w:color w:val="000000"/>
          <w:sz w:val="21"/>
          <w:szCs w:val="21"/>
          <w:lang w:val="en-US"/>
        </w:rPr>
        <w:t>ապրիլ</w:t>
      </w:r>
      <w:r w:rsidR="000C5FF4">
        <w:rPr>
          <w:rFonts w:ascii="GHEA Grapalat" w:hAnsi="GHEA Grapalat"/>
          <w:color w:val="000000"/>
          <w:sz w:val="21"/>
          <w:szCs w:val="21"/>
          <w:lang w:val="en-US"/>
        </w:rPr>
        <w:t>ի</w:t>
      </w:r>
      <w:r w:rsidR="009554EA"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1F1F6C" w:rsidRPr="001F1F6C">
        <w:rPr>
          <w:rFonts w:ascii="GHEA Grapalat" w:hAnsi="GHEA Grapalat"/>
          <w:color w:val="000000"/>
          <w:sz w:val="21"/>
          <w:szCs w:val="21"/>
          <w:lang w:val="en-US"/>
        </w:rPr>
        <w:t>14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ժամը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11:00-</w:t>
      </w:r>
      <w:r>
        <w:rPr>
          <w:rFonts w:ascii="GHEA Grapalat" w:hAnsi="GHEA Grapalat"/>
          <w:color w:val="000000"/>
          <w:sz w:val="21"/>
          <w:szCs w:val="21"/>
        </w:rPr>
        <w:t>ին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Երևանյան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>
        <w:rPr>
          <w:rFonts w:ascii="GHEA Grapalat" w:hAnsi="GHEA Grapalat"/>
          <w:color w:val="000000"/>
          <w:sz w:val="21"/>
          <w:szCs w:val="21"/>
        </w:rPr>
        <w:t>երկրորդ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հարկ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սենյակ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C5FF4" w:rsidRPr="000E69DC">
        <w:rPr>
          <w:rFonts w:ascii="GHEA Grapalat" w:hAnsi="GHEA Grapalat"/>
          <w:color w:val="000000"/>
          <w:sz w:val="21"/>
          <w:szCs w:val="21"/>
          <w:lang w:val="en-US"/>
        </w:rPr>
        <w:t>1</w:t>
      </w:r>
      <w:r w:rsidR="00C37A39" w:rsidRPr="000E69DC">
        <w:rPr>
          <w:rFonts w:ascii="GHEA Grapalat" w:hAnsi="GHEA Grapalat"/>
          <w:color w:val="000000"/>
          <w:sz w:val="21"/>
          <w:szCs w:val="21"/>
          <w:lang w:val="en-US"/>
        </w:rPr>
        <w:t>5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հասցեում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վարչական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շենք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>):</w:t>
      </w:r>
    </w:p>
    <w:p w14:paraId="0A3617FE" w14:textId="3A248324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1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>055-0369-0001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</w:t>
      </w:r>
      <w:r w:rsidR="00BD0E78">
        <w:rPr>
          <w:rFonts w:ascii="GHEA Grapalat" w:hAnsi="GHEA Grapalat"/>
          <w:color w:val="000000"/>
          <w:sz w:val="21"/>
          <w:szCs w:val="21"/>
        </w:rPr>
        <w:t>Պտղավան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գյուղատնտեսական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873CA6">
        <w:rPr>
          <w:rFonts w:ascii="GHEA Grapalat" w:hAnsi="GHEA Grapalat" w:cs="GHEA Grapalat"/>
          <w:color w:val="000000"/>
          <w:sz w:val="21"/>
          <w:szCs w:val="21"/>
          <w:lang w:val="en-US"/>
        </w:rPr>
        <w:t>վարելահող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</w:rPr>
        <w:t>չափ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ից` 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>10,45137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BD0E78">
        <w:rPr>
          <w:rFonts w:ascii="GHEA Grapalat" w:hAnsi="GHEA Grapalat"/>
          <w:color w:val="000000"/>
          <w:sz w:val="21"/>
          <w:szCs w:val="21"/>
        </w:rPr>
        <w:t>ից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n-US"/>
        </w:rPr>
        <w:t>տրամադրել վարձակալության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1,33618 </w:t>
      </w:r>
      <w:r w:rsidR="00BD0E78">
        <w:rPr>
          <w:rFonts w:ascii="GHEA Grapalat" w:hAnsi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 մեկնարկային  վարձավճարի չափ՝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>15000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BD0E78" w:rsidRPr="00BD0E78">
        <w:rPr>
          <w:rFonts w:ascii="GHEA Grapalat" w:hAnsi="GHEA Grapalat"/>
          <w:color w:val="000000"/>
          <w:sz w:val="21"/>
          <w:szCs w:val="21"/>
          <w:lang w:val="en-US"/>
        </w:rPr>
        <w:t>750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դրամ։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58432976" w14:textId="04BEB94C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2</w:t>
      </w:r>
      <w:r>
        <w:rPr>
          <w:rFonts w:ascii="GHEA Grapalat" w:hAnsi="GHEA Grapalat"/>
          <w:color w:val="FF0000"/>
          <w:sz w:val="21"/>
          <w:szCs w:val="21"/>
          <w:lang w:val="en-US"/>
        </w:rPr>
        <w:t xml:space="preserve">.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055-0369-0001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</w:t>
      </w:r>
      <w:r w:rsidR="0092399D">
        <w:rPr>
          <w:rFonts w:ascii="GHEA Grapalat" w:hAnsi="GHEA Grapalat"/>
          <w:color w:val="000000"/>
          <w:sz w:val="21"/>
          <w:szCs w:val="21"/>
        </w:rPr>
        <w:t>Պտղավան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2399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գյուղատնտեսական,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2399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վարելահող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/>
          <w:color w:val="000000"/>
          <w:sz w:val="21"/>
          <w:szCs w:val="21"/>
        </w:rPr>
        <w:t>հողամասի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92399D">
        <w:rPr>
          <w:rFonts w:ascii="GHEA Grapalat" w:hAnsi="GHEA Grapalat"/>
          <w:color w:val="000000"/>
          <w:sz w:val="21"/>
          <w:szCs w:val="21"/>
        </w:rPr>
        <w:t>չափ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ից` 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10,45137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հա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92399D">
        <w:rPr>
          <w:rFonts w:ascii="GHEA Grapalat" w:hAnsi="GHEA Grapalat"/>
          <w:color w:val="000000"/>
          <w:sz w:val="21"/>
          <w:szCs w:val="21"/>
        </w:rPr>
        <w:t>ից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տրամադրել վարձակալության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 w:rsidRPr="0092399D">
        <w:rPr>
          <w:rFonts w:ascii="GHEA Grapalat" w:hAnsi="GHEA Grapalat"/>
          <w:color w:val="000000"/>
          <w:sz w:val="21"/>
          <w:szCs w:val="21"/>
          <w:lang w:val="en-US"/>
        </w:rPr>
        <w:t>2,71468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հա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 մեկնարկային  վարձավճարի չափ՝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 w:rsidRPr="0092399D">
        <w:rPr>
          <w:rFonts w:ascii="GHEA Grapalat" w:hAnsi="GHEA Grapalat"/>
          <w:color w:val="000000"/>
          <w:sz w:val="21"/>
          <w:szCs w:val="21"/>
          <w:lang w:val="en-US"/>
        </w:rPr>
        <w:t>30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000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ՀՀ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դրամ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/>
          <w:color w:val="000000"/>
          <w:sz w:val="21"/>
          <w:szCs w:val="21"/>
        </w:rPr>
        <w:t>քայլի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չափը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մեկնարկային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գնի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92399D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92399D">
        <w:rPr>
          <w:rFonts w:ascii="GHEA Grapalat" w:hAnsi="GHEA Grapalat"/>
          <w:color w:val="000000"/>
          <w:sz w:val="21"/>
          <w:szCs w:val="21"/>
        </w:rPr>
        <w:t>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չափով՝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 w:rsidRP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1500 </w:t>
      </w:r>
      <w:r w:rsidR="0092399D">
        <w:rPr>
          <w:rFonts w:ascii="GHEA Grapalat" w:hAnsi="GHEA Grapalat"/>
          <w:color w:val="000000"/>
          <w:sz w:val="21"/>
          <w:szCs w:val="21"/>
        </w:rPr>
        <w:t>ՀՀ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դրամ։</w:t>
      </w:r>
      <w:r w:rsidR="0092399D"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239A8AEE" w14:textId="093FB59E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3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055-0369-0001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հասցեն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ՀՀ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Տավուշի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մարզ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համայնք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 </w:t>
      </w:r>
      <w:r w:rsidR="0092399D">
        <w:rPr>
          <w:rFonts w:ascii="GHEA Grapalat" w:hAnsi="GHEA Grapalat"/>
          <w:color w:val="000000"/>
          <w:sz w:val="21"/>
          <w:szCs w:val="21"/>
        </w:rPr>
        <w:t>Պտղավան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2399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գյուղատնտեսական,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92399D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վարելահող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/>
          <w:color w:val="000000"/>
          <w:sz w:val="21"/>
          <w:szCs w:val="21"/>
        </w:rPr>
        <w:t>հողամասի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  <w:lang w:val="hy-AM"/>
        </w:rPr>
        <w:t>ընդհանուր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92399D">
        <w:rPr>
          <w:rFonts w:ascii="GHEA Grapalat" w:hAnsi="GHEA Grapalat"/>
          <w:color w:val="000000"/>
          <w:sz w:val="21"/>
          <w:szCs w:val="21"/>
        </w:rPr>
        <w:t>չափ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ից` 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10,45137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հա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92399D">
        <w:rPr>
          <w:rFonts w:ascii="GHEA Grapalat" w:hAnsi="GHEA Grapalat"/>
          <w:color w:val="000000"/>
          <w:sz w:val="21"/>
          <w:szCs w:val="21"/>
        </w:rPr>
        <w:t>ից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տրամադրել վարձակալության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 w:rsidRPr="0092399D">
        <w:rPr>
          <w:rFonts w:ascii="GHEA Grapalat" w:hAnsi="GHEA Grapalat"/>
          <w:color w:val="000000"/>
          <w:sz w:val="21"/>
          <w:szCs w:val="21"/>
          <w:lang w:val="en-US"/>
        </w:rPr>
        <w:t>1.4407</w:t>
      </w:r>
      <w:r w:rsidR="0092399D" w:rsidRPr="00193584">
        <w:rPr>
          <w:rFonts w:ascii="GHEA Grapalat" w:hAnsi="GHEA Grapalat"/>
          <w:color w:val="000000"/>
          <w:sz w:val="21"/>
          <w:szCs w:val="21"/>
          <w:lang w:val="en-US"/>
        </w:rPr>
        <w:t>8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հա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 w:cs="GHEA Grapalat"/>
          <w:color w:val="000000"/>
          <w:sz w:val="21"/>
          <w:szCs w:val="21"/>
          <w:lang w:val="en-US"/>
        </w:rPr>
        <w:t>տարեկան մեկնարկային  վարձավճարի չափ՝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15000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ՀՀ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դրամ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92399D">
        <w:rPr>
          <w:rFonts w:ascii="GHEA Grapalat" w:hAnsi="GHEA Grapalat"/>
          <w:color w:val="000000"/>
          <w:sz w:val="21"/>
          <w:szCs w:val="21"/>
        </w:rPr>
        <w:t>քայլի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չափը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մեկնարկային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գնի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92399D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92399D">
        <w:rPr>
          <w:rFonts w:ascii="GHEA Grapalat" w:hAnsi="GHEA Grapalat"/>
          <w:color w:val="000000"/>
          <w:sz w:val="21"/>
          <w:szCs w:val="21"/>
        </w:rPr>
        <w:t>ի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չափով՝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 w:rsidRPr="00BD0E78">
        <w:rPr>
          <w:rFonts w:ascii="GHEA Grapalat" w:hAnsi="GHEA Grapalat"/>
          <w:color w:val="000000"/>
          <w:sz w:val="21"/>
          <w:szCs w:val="21"/>
          <w:lang w:val="en-US"/>
        </w:rPr>
        <w:t>750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ՀՀ</w:t>
      </w:r>
      <w:r w:rsidR="0092399D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92399D">
        <w:rPr>
          <w:rFonts w:ascii="GHEA Grapalat" w:hAnsi="GHEA Grapalat"/>
          <w:color w:val="000000"/>
          <w:sz w:val="21"/>
          <w:szCs w:val="21"/>
        </w:rPr>
        <w:t>դրամ։</w:t>
      </w:r>
      <w:r w:rsidR="0092399D">
        <w:rPr>
          <w:rFonts w:ascii="Calibri" w:hAnsi="Calibri" w:cs="Calibri"/>
          <w:color w:val="000000"/>
          <w:sz w:val="21"/>
          <w:szCs w:val="21"/>
          <w:lang w:val="en-US"/>
        </w:rPr>
        <w:t> </w:t>
      </w:r>
    </w:p>
    <w:p w14:paraId="7AD097FC" w14:textId="3F7E4FE8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4 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>012-0106-0084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, համայնք 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Այրում</w:t>
      </w:r>
      <w:r w:rsidR="00086D9C" w:rsidRPr="00086D9C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բնակավայր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 w:rsidR="00086D9C">
        <w:rPr>
          <w:rFonts w:ascii="GHEA Grapalat" w:hAnsi="GHEA Grapalat"/>
          <w:color w:val="000000"/>
          <w:sz w:val="21"/>
          <w:szCs w:val="21"/>
        </w:rPr>
        <w:t>Ա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>.</w:t>
      </w:r>
      <w:r w:rsidR="00086D9C">
        <w:rPr>
          <w:rFonts w:ascii="GHEA Grapalat" w:hAnsi="GHEA Grapalat"/>
          <w:color w:val="000000"/>
          <w:sz w:val="21"/>
          <w:szCs w:val="21"/>
        </w:rPr>
        <w:t>Աբովյան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փ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.,25 </w:t>
      </w:r>
      <w:r w:rsidR="00086D9C">
        <w:rPr>
          <w:rFonts w:ascii="GHEA Grapalat" w:hAnsi="GHEA Grapalat"/>
          <w:color w:val="000000"/>
          <w:sz w:val="21"/>
          <w:szCs w:val="21"/>
        </w:rPr>
        <w:t>հողամաս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բնակավայրերի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բնակելի</w:t>
      </w:r>
      <w:r w:rsidR="00086D9C" w:rsidRPr="00086D9C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կառուցապատման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ընդհանուր </w:t>
      </w:r>
      <w:r>
        <w:rPr>
          <w:rFonts w:ascii="GHEA Grapalat" w:hAnsi="GHEA Grapalat" w:cs="GHEA Grapalat"/>
          <w:color w:val="000000"/>
          <w:sz w:val="21"/>
          <w:szCs w:val="21"/>
        </w:rPr>
        <w:t>չափ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>0.00852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հա</w:t>
      </w:r>
      <w:r w:rsidR="00086D9C" w:rsidRPr="00086D9C">
        <w:rPr>
          <w:rFonts w:ascii="GHEA Grapalat" w:hAnsi="GHEA Grapalat" w:cs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աճուրդի </w:t>
      </w:r>
      <w:r w:rsidR="00086D9C">
        <w:rPr>
          <w:rFonts w:ascii="GHEA Grapalat" w:hAnsi="GHEA Grapalat"/>
          <w:color w:val="000000"/>
          <w:sz w:val="21"/>
          <w:szCs w:val="21"/>
        </w:rPr>
        <w:t>մեկնարկային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գինը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 w:rsidR="00086D9C">
        <w:rPr>
          <w:rFonts w:ascii="GHEA Grapalat" w:hAnsi="GHEA Grapalat" w:cs="GHEA Grapalat"/>
          <w:color w:val="000000"/>
          <w:sz w:val="21"/>
          <w:szCs w:val="21"/>
          <w:lang w:val="en-US"/>
        </w:rPr>
        <w:t xml:space="preserve">՝ 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>127800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ՀՀ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դրամ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086D9C">
        <w:rPr>
          <w:rFonts w:ascii="GHEA Grapalat" w:hAnsi="GHEA Grapalat"/>
          <w:color w:val="000000"/>
          <w:sz w:val="21"/>
          <w:szCs w:val="21"/>
        </w:rPr>
        <w:t>քայլի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չափը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մեկնարկային</w:t>
      </w:r>
      <w:r w:rsidR="00086D9C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 w:cs="GHEA Grapalat"/>
          <w:color w:val="000000"/>
          <w:sz w:val="21"/>
          <w:szCs w:val="21"/>
        </w:rPr>
        <w:t>գնի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 w:rsidR="00086D9C"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>-</w:t>
      </w:r>
      <w:r w:rsidR="00086D9C">
        <w:rPr>
          <w:rFonts w:ascii="GHEA Grapalat" w:hAnsi="GHEA Grapalat"/>
          <w:color w:val="000000"/>
          <w:sz w:val="21"/>
          <w:szCs w:val="21"/>
        </w:rPr>
        <w:t>ի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չափով՝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 w:rsidRPr="00086D9C">
        <w:rPr>
          <w:rFonts w:ascii="GHEA Grapalat" w:hAnsi="GHEA Grapalat"/>
          <w:color w:val="000000"/>
          <w:sz w:val="21"/>
          <w:szCs w:val="21"/>
          <w:lang w:val="en-US"/>
        </w:rPr>
        <w:t>6390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ՀՀ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086D9C">
        <w:rPr>
          <w:rFonts w:ascii="GHEA Grapalat" w:hAnsi="GHEA Grapalat"/>
          <w:color w:val="000000"/>
          <w:sz w:val="21"/>
          <w:szCs w:val="21"/>
        </w:rPr>
        <w:t>դրամ</w:t>
      </w:r>
      <w:r w:rsidR="00086D9C">
        <w:rPr>
          <w:rFonts w:ascii="GHEA Grapalat" w:hAnsi="GHEA Grapalat"/>
          <w:color w:val="000000"/>
          <w:sz w:val="21"/>
          <w:szCs w:val="21"/>
          <w:lang w:val="en-US"/>
        </w:rPr>
        <w:t xml:space="preserve"> :</w:t>
      </w:r>
    </w:p>
    <w:p w14:paraId="1C57F74B" w14:textId="66DA38F8" w:rsidR="005A6D04" w:rsidRDefault="005A6D04" w:rsidP="005A6D04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>
        <w:rPr>
          <w:rStyle w:val="a4"/>
          <w:rFonts w:ascii="GHEA Grapalat" w:hAnsi="GHEA Grapalat"/>
          <w:color w:val="FF0000"/>
          <w:sz w:val="21"/>
          <w:szCs w:val="21"/>
        </w:rPr>
        <w:t>Լոտ</w:t>
      </w:r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 xml:space="preserve"> N </w:t>
      </w:r>
      <w:r w:rsidR="00825349"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5</w:t>
      </w:r>
      <w:bookmarkStart w:id="0" w:name="_GoBack"/>
      <w:bookmarkEnd w:id="0"/>
      <w:r>
        <w:rPr>
          <w:rStyle w:val="a4"/>
          <w:rFonts w:ascii="GHEA Grapalat" w:hAnsi="GHEA Grapalat"/>
          <w:color w:val="FF0000"/>
          <w:sz w:val="21"/>
          <w:szCs w:val="21"/>
          <w:lang w:val="en-US"/>
        </w:rPr>
        <w:t>.</w:t>
      </w:r>
      <w:r>
        <w:rPr>
          <w:rFonts w:ascii="Calibri" w:hAnsi="Calibri" w:cs="Calibri"/>
          <w:color w:val="FF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Ծածկագիր</w:t>
      </w:r>
      <w:r>
        <w:rPr>
          <w:rFonts w:ascii="GHEA Grapalat" w:hAnsi="GHEA Grapalat"/>
          <w:color w:val="000000"/>
          <w:sz w:val="21"/>
          <w:szCs w:val="21"/>
          <w:lang w:val="en-US"/>
        </w:rPr>
        <w:t>` 11-</w:t>
      </w:r>
      <w:r w:rsidR="002E4369" w:rsidRPr="002E4369">
        <w:rPr>
          <w:rFonts w:ascii="GHEA Grapalat" w:hAnsi="GHEA Grapalat"/>
          <w:color w:val="000000"/>
          <w:sz w:val="21"/>
          <w:szCs w:val="21"/>
          <w:lang w:val="en-US"/>
        </w:rPr>
        <w:t>016-0252-0010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հասցեն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Տավուշի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</w:t>
      </w:r>
      <w:r>
        <w:rPr>
          <w:rFonts w:ascii="GHEA Grapalat" w:hAnsi="GHEA Grapalat"/>
          <w:color w:val="000000"/>
          <w:sz w:val="21"/>
          <w:szCs w:val="21"/>
        </w:rPr>
        <w:t>արզ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/>
          <w:color w:val="000000"/>
          <w:sz w:val="21"/>
          <w:szCs w:val="21"/>
        </w:rPr>
        <w:t>համայնք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Նոյեմբերյան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բնակավայր </w:t>
      </w:r>
      <w:r w:rsidR="002E4369">
        <w:rPr>
          <w:rFonts w:ascii="GHEA Grapalat" w:hAnsi="GHEA Grapalat"/>
          <w:color w:val="000000"/>
          <w:sz w:val="21"/>
          <w:szCs w:val="21"/>
        </w:rPr>
        <w:t>Բագրատաշե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>ն</w:t>
      </w:r>
      <w:r>
        <w:rPr>
          <w:rFonts w:ascii="GHEA Grapalat" w:hAnsi="GHEA Grapalat"/>
          <w:color w:val="000000"/>
          <w:sz w:val="21"/>
          <w:szCs w:val="21"/>
          <w:lang w:val="en-US"/>
        </w:rPr>
        <w:t>,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նպատակային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2E4369">
        <w:rPr>
          <w:rFonts w:ascii="GHEA Grapalat" w:hAnsi="GHEA Grapalat"/>
          <w:color w:val="000000"/>
          <w:sz w:val="21"/>
          <w:szCs w:val="21"/>
        </w:rPr>
        <w:t>գյուղատնտեսական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>,</w:t>
      </w:r>
      <w:r w:rsidR="006A3DEF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գործառնական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նշանակությունը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2E4369">
        <w:rPr>
          <w:rFonts w:ascii="GHEA Grapalat" w:hAnsi="GHEA Grapalat"/>
          <w:color w:val="000000"/>
          <w:sz w:val="21"/>
          <w:szCs w:val="21"/>
        </w:rPr>
        <w:t>վարելահող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2E4369" w:rsidRPr="002E4369">
        <w:rPr>
          <w:rFonts w:ascii="GHEA Grapalat" w:hAnsi="GHEA Grapalat"/>
          <w:color w:val="000000"/>
          <w:sz w:val="21"/>
          <w:szCs w:val="21"/>
          <w:lang w:val="en-US"/>
        </w:rPr>
        <w:t>0.51053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>
        <w:rPr>
          <w:rFonts w:ascii="GHEA Grapalat" w:hAnsi="GHEA Grapalat" w:cs="GHEA Grapalat"/>
          <w:color w:val="000000"/>
          <w:sz w:val="21"/>
          <w:szCs w:val="21"/>
        </w:rPr>
        <w:t>հա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աճուրդի </w:t>
      </w:r>
      <w:r>
        <w:rPr>
          <w:rFonts w:ascii="GHEA Grapalat" w:hAnsi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գինը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 ՝ </w:t>
      </w:r>
      <w:r w:rsidR="002E4369" w:rsidRPr="002E4369">
        <w:rPr>
          <w:rFonts w:ascii="GHEA Grapalat" w:hAnsi="GHEA Grapalat"/>
          <w:color w:val="000000"/>
          <w:sz w:val="21"/>
          <w:szCs w:val="21"/>
          <w:lang w:val="en-US"/>
        </w:rPr>
        <w:t>918960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դրամ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>
        <w:rPr>
          <w:rFonts w:ascii="GHEA Grapalat" w:hAnsi="GHEA Grapalat" w:cs="GHEA Grapalat"/>
          <w:color w:val="000000"/>
          <w:sz w:val="21"/>
          <w:szCs w:val="21"/>
        </w:rPr>
        <w:t>քայլի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չափը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մեկնարկային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գնի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5</w:t>
      </w:r>
      <w:r>
        <w:rPr>
          <w:rStyle w:val="a4"/>
          <w:rFonts w:ascii="GHEA Grapalat" w:hAnsi="GHEA Grapalat"/>
          <w:color w:val="000000"/>
          <w:sz w:val="21"/>
          <w:szCs w:val="21"/>
          <w:lang w:val="en-US"/>
        </w:rPr>
        <w:t>%</w:t>
      </w:r>
      <w:r>
        <w:rPr>
          <w:rFonts w:ascii="GHEA Grapalat" w:hAnsi="GHEA Grapalat"/>
          <w:color w:val="000000"/>
          <w:sz w:val="21"/>
          <w:szCs w:val="21"/>
          <w:lang w:val="en-US"/>
        </w:rPr>
        <w:t>-</w:t>
      </w:r>
      <w:r>
        <w:rPr>
          <w:rFonts w:ascii="GHEA Grapalat" w:hAnsi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չափով՝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2E4369" w:rsidRPr="002E4369">
        <w:rPr>
          <w:rFonts w:ascii="GHEA Grapalat" w:hAnsi="GHEA Grapalat"/>
          <w:color w:val="000000"/>
          <w:sz w:val="21"/>
          <w:szCs w:val="21"/>
          <w:lang w:val="en-US"/>
        </w:rPr>
        <w:t>45948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ՀՀ</w:t>
      </w:r>
      <w:r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/>
          <w:sz w:val="21"/>
          <w:szCs w:val="21"/>
        </w:rPr>
        <w:t>դրամ</w:t>
      </w:r>
      <w:r>
        <w:rPr>
          <w:rFonts w:ascii="GHEA Grapalat" w:hAnsi="GHEA Grapalat"/>
          <w:sz w:val="21"/>
          <w:szCs w:val="21"/>
          <w:lang w:val="en-US"/>
        </w:rPr>
        <w:t>:</w:t>
      </w:r>
    </w:p>
    <w:p w14:paraId="0FB225ED" w14:textId="77777777" w:rsidR="00FA4C49" w:rsidRPr="005A6D0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en-US"/>
        </w:rPr>
      </w:pPr>
      <w:r w:rsidRPr="000E69DC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0E69DC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Նշված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հողամասերի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նկատմամբ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սահմանափակումներ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սերվիտուտներ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չկան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>:</w:t>
      </w:r>
    </w:p>
    <w:p w14:paraId="15F2AD3C" w14:textId="0CEF09D1" w:rsidR="009E51DB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sz w:val="21"/>
          <w:szCs w:val="21"/>
          <w:lang w:val="hy-AM"/>
        </w:rPr>
      </w:pP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Աճուրդին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մրցույթին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մասնակցել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ցանկացողները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ներկայացնում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հայտ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մասնակցության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համար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սահմանված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վճարի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անդորրագիր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(</w:t>
      </w:r>
      <w:r w:rsidR="00424C1B">
        <w:rPr>
          <w:rFonts w:ascii="GHEA Grapalat" w:hAnsi="GHEA Grapalat"/>
          <w:color w:val="000000"/>
          <w:sz w:val="21"/>
          <w:szCs w:val="21"/>
        </w:rPr>
        <w:t>աճուրդին՝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30000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դրամ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վարձակալության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մրցույթ՝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20000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դրամ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)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անձնագիր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: </w:t>
      </w:r>
      <w:r w:rsidR="00424C1B">
        <w:rPr>
          <w:rFonts w:ascii="GHEA Grapalat" w:hAnsi="GHEA Grapalat"/>
          <w:color w:val="000000"/>
          <w:sz w:val="21"/>
          <w:szCs w:val="21"/>
        </w:rPr>
        <w:t>Հայտերն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ընդունվում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աշխատանքային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օրերին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ժամը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9:00-</w:t>
      </w:r>
      <w:r w:rsidR="00424C1B">
        <w:rPr>
          <w:rFonts w:ascii="GHEA Grapalat" w:hAnsi="GHEA Grapalat"/>
          <w:color w:val="000000"/>
          <w:sz w:val="21"/>
          <w:szCs w:val="21"/>
        </w:rPr>
        <w:t>ից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մինչև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18:00-</w:t>
      </w:r>
      <w:r w:rsidR="00424C1B">
        <w:rPr>
          <w:rFonts w:ascii="GHEA Grapalat" w:hAnsi="GHEA Grapalat"/>
          <w:color w:val="000000"/>
          <w:sz w:val="21"/>
          <w:szCs w:val="21"/>
        </w:rPr>
        <w:t>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` </w:t>
      </w:r>
      <w:r w:rsidR="00424C1B">
        <w:rPr>
          <w:rFonts w:ascii="GHEA Grapalat" w:hAnsi="GHEA Grapalat"/>
          <w:color w:val="000000"/>
          <w:sz w:val="21"/>
          <w:szCs w:val="21"/>
        </w:rPr>
        <w:t>ՀՀ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Տավուշի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մարզ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, </w:t>
      </w:r>
      <w:r w:rsidR="00424C1B">
        <w:rPr>
          <w:rFonts w:ascii="GHEA Grapalat" w:hAnsi="GHEA Grapalat"/>
          <w:color w:val="000000"/>
          <w:sz w:val="21"/>
          <w:szCs w:val="21"/>
        </w:rPr>
        <w:t>ք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. </w:t>
      </w:r>
      <w:r w:rsidR="00424C1B">
        <w:rPr>
          <w:rFonts w:ascii="GHEA Grapalat" w:hAnsi="GHEA Grapalat"/>
          <w:color w:val="000000"/>
          <w:sz w:val="21"/>
          <w:szCs w:val="21"/>
        </w:rPr>
        <w:t>Նոյեմբերյան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Երևանյան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4, </w:t>
      </w:r>
      <w:r w:rsidR="00424C1B">
        <w:rPr>
          <w:rFonts w:ascii="GHEA Grapalat" w:hAnsi="GHEA Grapalat"/>
          <w:color w:val="000000"/>
          <w:sz w:val="21"/>
          <w:szCs w:val="21"/>
        </w:rPr>
        <w:t>աճուրդային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և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մրցութային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 w:rsidR="00424C1B">
        <w:rPr>
          <w:rFonts w:ascii="GHEA Grapalat" w:hAnsi="GHEA Grapalat"/>
          <w:color w:val="000000"/>
          <w:sz w:val="21"/>
          <w:szCs w:val="21"/>
        </w:rPr>
        <w:t>հանձնաժողովին</w:t>
      </w:r>
      <w:r w:rsidR="00424C1B" w:rsidRPr="00E443D1">
        <w:rPr>
          <w:rFonts w:ascii="GHEA Grapalat" w:hAnsi="GHEA Grapalat"/>
          <w:color w:val="000000"/>
          <w:sz w:val="21"/>
          <w:szCs w:val="21"/>
          <w:lang w:val="en-US"/>
        </w:rPr>
        <w:t>:</w:t>
      </w:r>
      <w:r w:rsidRPr="005A6D04">
        <w:rPr>
          <w:rFonts w:ascii="Calibri" w:hAnsi="Calibri" w:cs="Calibri"/>
          <w:color w:val="000000"/>
          <w:sz w:val="21"/>
          <w:szCs w:val="21"/>
          <w:lang w:val="en-US"/>
        </w:rPr>
        <w:t> 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հայտերի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ընդունումն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ու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գրանցումը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դադարեցվում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աճուրդի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մրցույթի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կայացման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օրվանից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3 </w:t>
      </w:r>
      <w:r>
        <w:rPr>
          <w:rFonts w:ascii="GHEA Grapalat" w:hAnsi="GHEA Grapalat" w:cs="GHEA Grapalat"/>
          <w:color w:val="000000"/>
          <w:sz w:val="21"/>
          <w:szCs w:val="21"/>
        </w:rPr>
        <w:t>օր</w:t>
      </w:r>
      <w:r w:rsidRPr="005A6D04">
        <w:rPr>
          <w:rFonts w:ascii="GHEA Grapalat" w:hAnsi="GHEA Grapalat"/>
          <w:color w:val="000000"/>
          <w:sz w:val="21"/>
          <w:szCs w:val="21"/>
          <w:lang w:val="en-US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առաջ</w:t>
      </w:r>
      <w:r w:rsidR="009E51DB">
        <w:rPr>
          <w:rFonts w:ascii="GHEA Grapalat" w:hAnsi="GHEA Grapalat" w:cs="GHEA Grapalat"/>
          <w:color w:val="000000"/>
          <w:sz w:val="21"/>
          <w:szCs w:val="21"/>
          <w:lang w:val="hy-AM"/>
        </w:rPr>
        <w:t>։</w:t>
      </w:r>
    </w:p>
    <w:p w14:paraId="22FFEB6A" w14:textId="5F952A86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670DB9" w:rsidRPr="009E51DB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670DB9" w:rsidRPr="009E51DB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Աճուրդ-վաճառքի և </w:t>
      </w:r>
      <w:r w:rsidR="00CA27DF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վարձակալության մրցույթ</w:t>
      </w:r>
      <w:r w:rsidR="00CA27DF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անցկացման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օրը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մինչև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սկիզբը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վճարում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է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նախավճար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`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լոտի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մեկնարկային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արժեքի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5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>0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%-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CA27DF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CA27DF" w:rsidRPr="00670DB9">
        <w:rPr>
          <w:rFonts w:ascii="GHEA Grapalat" w:hAnsi="GHEA Grapalat"/>
          <w:color w:val="000000"/>
          <w:sz w:val="21"/>
          <w:szCs w:val="21"/>
          <w:lang w:val="hy-AM"/>
        </w:rPr>
        <w:t xml:space="preserve"> աճուրդ-վաճառք և  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>5 %-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CA27DF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չափով</w:t>
      </w:r>
      <w:r w:rsidR="00CA27DF" w:rsidRPr="00670DB9">
        <w:rPr>
          <w:rFonts w:ascii="GHEA Grapalat" w:hAnsi="GHEA Grapalat" w:cs="GHEA Grapalat"/>
          <w:color w:val="000000"/>
          <w:sz w:val="21"/>
          <w:szCs w:val="21"/>
          <w:lang w:val="hy-AM"/>
        </w:rPr>
        <w:t>՝</w:t>
      </w:r>
      <w:r w:rsidR="00CA27DF" w:rsidRPr="00670DB9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A27DF">
        <w:rPr>
          <w:rFonts w:ascii="Sylfaen" w:hAnsi="Sylfaen"/>
          <w:color w:val="000000" w:themeColor="text1"/>
          <w:sz w:val="20"/>
          <w:szCs w:val="20"/>
          <w:lang w:val="hy-AM"/>
        </w:rPr>
        <w:t>վարձակալությ</w:t>
      </w:r>
      <w:r w:rsidR="00CA27DF" w:rsidRPr="00670DB9">
        <w:rPr>
          <w:rFonts w:ascii="Sylfaen" w:hAnsi="Sylfaen"/>
          <w:color w:val="000000" w:themeColor="text1"/>
          <w:sz w:val="20"/>
          <w:szCs w:val="20"/>
          <w:lang w:val="hy-AM"/>
        </w:rPr>
        <w:t>ուն</w:t>
      </w:r>
      <w:r w:rsidR="00CA27DF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14:paraId="4EF6FF06" w14:textId="77777777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մրցույթին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մասնակցելու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իրավունք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ունեն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ՀՀ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օրենսդրությամբ սահմանված հողի սեփականության իրավունքի սուբյեկտ հանդիսացող ֆիզիկական և իրավաբանական անձինք:</w:t>
      </w:r>
    </w:p>
    <w:p w14:paraId="74A267E3" w14:textId="28965B6E" w:rsidR="00FA4C49" w:rsidRPr="00626124" w:rsidRDefault="00670DB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70DB9">
        <w:rPr>
          <w:rFonts w:ascii="Calibri" w:hAnsi="Calibri" w:cs="Calibri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Աճուրդում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և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մրցույթում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հաղթող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կճանաչվի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ամենաբարձր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գին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առաջարկած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FA4C49" w:rsidRPr="00626124">
        <w:rPr>
          <w:rFonts w:ascii="GHEA Grapalat" w:hAnsi="GHEA Grapalat" w:cs="GHEA Grapalat"/>
          <w:color w:val="000000"/>
          <w:sz w:val="21"/>
          <w:szCs w:val="21"/>
          <w:lang w:val="hy-AM"/>
        </w:rPr>
        <w:t>մասնակիցը</w:t>
      </w:r>
      <w:r w:rsidR="00FA4C49" w:rsidRPr="00626124">
        <w:rPr>
          <w:rFonts w:ascii="GHEA Grapalat" w:hAnsi="GHEA Grapalat"/>
          <w:color w:val="000000"/>
          <w:sz w:val="21"/>
          <w:szCs w:val="21"/>
          <w:lang w:val="hy-AM"/>
        </w:rPr>
        <w:t>:</w:t>
      </w:r>
    </w:p>
    <w:p w14:paraId="460ADFC5" w14:textId="3F28861D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 xml:space="preserve">Մանրամասն տեղեկությունների համար, ինչպես նաև լոտերն ուսումնասիրման նպատակով, դիմել Նոյեմբերյանի համայնքապետարան` ՀՀ Տավուշի մարզ, ք. Նոյեմբերյան Երևանյան 4, երկրորդ հարկ, սենյակ </w:t>
      </w:r>
      <w:r w:rsidR="00E12953" w:rsidRPr="00BA0507">
        <w:rPr>
          <w:rFonts w:ascii="GHEA Grapalat" w:hAnsi="GHEA Grapalat"/>
          <w:color w:val="000000"/>
          <w:sz w:val="21"/>
          <w:szCs w:val="21"/>
          <w:lang w:val="hy-AM"/>
        </w:rPr>
        <w:t>1</w:t>
      </w:r>
      <w:r w:rsidRPr="00626124">
        <w:rPr>
          <w:rFonts w:ascii="GHEA Grapalat" w:hAnsi="GHEA Grapalat"/>
          <w:color w:val="000000"/>
          <w:sz w:val="21"/>
          <w:szCs w:val="21"/>
          <w:lang w:val="hy-AM"/>
        </w:rPr>
        <w:t>5, հեռախոս /0266/ 22393:</w:t>
      </w: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A374FC0" w14:textId="77777777" w:rsidR="00FA4C49" w:rsidRPr="00626124" w:rsidRDefault="00FA4C49" w:rsidP="00FA4C49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626124">
        <w:rPr>
          <w:rFonts w:ascii="Calibri" w:hAnsi="Calibri" w:cs="Calibri"/>
          <w:color w:val="000000"/>
          <w:sz w:val="21"/>
          <w:szCs w:val="21"/>
          <w:lang w:val="hy-AM"/>
        </w:rPr>
        <w:t> </w:t>
      </w:r>
    </w:p>
    <w:p w14:paraId="26FB41A8" w14:textId="77777777" w:rsidR="00FA4C49" w:rsidRDefault="00FA4C49" w:rsidP="00FA4C49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ՆՈՅԵՄԲԵՐՅԱՆԻ ՀԱՄԱՅՆՔԱՊԵՏԱՐԱՆ</w:t>
      </w:r>
    </w:p>
    <w:p w14:paraId="101299C2" w14:textId="77777777" w:rsidR="007B1C5B" w:rsidRPr="00A5539D" w:rsidRDefault="007B1C5B">
      <w:pPr>
        <w:rPr>
          <w:sz w:val="14"/>
          <w:szCs w:val="14"/>
        </w:rPr>
      </w:pPr>
    </w:p>
    <w:sectPr w:rsidR="007B1C5B" w:rsidRPr="00A5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FD2"/>
    <w:rsid w:val="00005B36"/>
    <w:rsid w:val="000166E9"/>
    <w:rsid w:val="00034CA0"/>
    <w:rsid w:val="000431E1"/>
    <w:rsid w:val="00086D9C"/>
    <w:rsid w:val="000C0840"/>
    <w:rsid w:val="000C5FF4"/>
    <w:rsid w:val="000D5685"/>
    <w:rsid w:val="000E69DC"/>
    <w:rsid w:val="000F4DBF"/>
    <w:rsid w:val="000F4E46"/>
    <w:rsid w:val="00107840"/>
    <w:rsid w:val="00193584"/>
    <w:rsid w:val="00194743"/>
    <w:rsid w:val="001A62D3"/>
    <w:rsid w:val="001F1F6C"/>
    <w:rsid w:val="00245518"/>
    <w:rsid w:val="00245EC6"/>
    <w:rsid w:val="002614BF"/>
    <w:rsid w:val="002E4369"/>
    <w:rsid w:val="003112AB"/>
    <w:rsid w:val="00383F9B"/>
    <w:rsid w:val="003B2B86"/>
    <w:rsid w:val="003C7EDA"/>
    <w:rsid w:val="00424C1B"/>
    <w:rsid w:val="00457B44"/>
    <w:rsid w:val="0047569E"/>
    <w:rsid w:val="004A1EB3"/>
    <w:rsid w:val="004C0881"/>
    <w:rsid w:val="0058102F"/>
    <w:rsid w:val="005847C5"/>
    <w:rsid w:val="005A6D04"/>
    <w:rsid w:val="005E348E"/>
    <w:rsid w:val="005F3851"/>
    <w:rsid w:val="00626124"/>
    <w:rsid w:val="0064289C"/>
    <w:rsid w:val="006462A9"/>
    <w:rsid w:val="006667B6"/>
    <w:rsid w:val="006671C6"/>
    <w:rsid w:val="00670DB9"/>
    <w:rsid w:val="00681B60"/>
    <w:rsid w:val="006868AA"/>
    <w:rsid w:val="006918A2"/>
    <w:rsid w:val="00693CBA"/>
    <w:rsid w:val="006A3A1A"/>
    <w:rsid w:val="006A3DEF"/>
    <w:rsid w:val="006B22E3"/>
    <w:rsid w:val="006F4333"/>
    <w:rsid w:val="006F6988"/>
    <w:rsid w:val="007543D7"/>
    <w:rsid w:val="00793EB8"/>
    <w:rsid w:val="007B1C5B"/>
    <w:rsid w:val="0080309E"/>
    <w:rsid w:val="008215B0"/>
    <w:rsid w:val="00825349"/>
    <w:rsid w:val="00840587"/>
    <w:rsid w:val="008620E6"/>
    <w:rsid w:val="00873CA6"/>
    <w:rsid w:val="008A7D69"/>
    <w:rsid w:val="008B1A34"/>
    <w:rsid w:val="009225AC"/>
    <w:rsid w:val="0092399D"/>
    <w:rsid w:val="00953A96"/>
    <w:rsid w:val="009554EA"/>
    <w:rsid w:val="00986816"/>
    <w:rsid w:val="009A0863"/>
    <w:rsid w:val="009D55AC"/>
    <w:rsid w:val="009E51DB"/>
    <w:rsid w:val="00A5539D"/>
    <w:rsid w:val="00AA296E"/>
    <w:rsid w:val="00AE5399"/>
    <w:rsid w:val="00AE7C9F"/>
    <w:rsid w:val="00AF3A3F"/>
    <w:rsid w:val="00B62FD2"/>
    <w:rsid w:val="00B74EA8"/>
    <w:rsid w:val="00BA0507"/>
    <w:rsid w:val="00BD0E78"/>
    <w:rsid w:val="00BF18BD"/>
    <w:rsid w:val="00C151FF"/>
    <w:rsid w:val="00C32260"/>
    <w:rsid w:val="00C37A39"/>
    <w:rsid w:val="00C62B15"/>
    <w:rsid w:val="00C67593"/>
    <w:rsid w:val="00C72884"/>
    <w:rsid w:val="00CA27DF"/>
    <w:rsid w:val="00CE4349"/>
    <w:rsid w:val="00D11664"/>
    <w:rsid w:val="00D370C4"/>
    <w:rsid w:val="00D40707"/>
    <w:rsid w:val="00D75683"/>
    <w:rsid w:val="00D81541"/>
    <w:rsid w:val="00D8637B"/>
    <w:rsid w:val="00D93E80"/>
    <w:rsid w:val="00DB0E08"/>
    <w:rsid w:val="00DB4324"/>
    <w:rsid w:val="00DC0A16"/>
    <w:rsid w:val="00DC1061"/>
    <w:rsid w:val="00DF701B"/>
    <w:rsid w:val="00E12953"/>
    <w:rsid w:val="00E23207"/>
    <w:rsid w:val="00E23825"/>
    <w:rsid w:val="00E37C25"/>
    <w:rsid w:val="00E43E92"/>
    <w:rsid w:val="00E450CF"/>
    <w:rsid w:val="00E82EEC"/>
    <w:rsid w:val="00E8630F"/>
    <w:rsid w:val="00EF0D76"/>
    <w:rsid w:val="00F145CA"/>
    <w:rsid w:val="00F34A90"/>
    <w:rsid w:val="00F41041"/>
    <w:rsid w:val="00F52868"/>
    <w:rsid w:val="00FA4C49"/>
    <w:rsid w:val="00FD7626"/>
    <w:rsid w:val="00FE547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2BA"/>
  <w15:chartTrackingRefBased/>
  <w15:docId w15:val="{9432A10B-B49A-4C18-9AF6-0D42F6C2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1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https://mul2-tavush.gov.am/tasks/351373/oneclick/Th2330917130691191_202314.docx?token=2e7c76b52c6dd68945bdfc8d69e3dc65</cp:keywords>
  <dc:description/>
  <cp:lastModifiedBy>USER</cp:lastModifiedBy>
  <cp:revision>169</cp:revision>
  <cp:lastPrinted>2022-11-02T07:45:00Z</cp:lastPrinted>
  <dcterms:created xsi:type="dcterms:W3CDTF">2022-11-01T10:05:00Z</dcterms:created>
  <dcterms:modified xsi:type="dcterms:W3CDTF">2023-03-09T06:43:00Z</dcterms:modified>
</cp:coreProperties>
</file>