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B9" w:rsidRPr="00070EB9" w:rsidRDefault="00070EB9" w:rsidP="00070EB9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70EB9" w:rsidRPr="00070EB9" w:rsidRDefault="00070EB9" w:rsidP="00070EB9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70EB9" w:rsidRDefault="00070EB9" w:rsidP="00070EB9">
      <w:pPr>
        <w:jc w:val="both"/>
        <w:rPr>
          <w:rFonts w:ascii="Arial Armenian" w:hAnsi="Arial Armenian" w:cs="Sylfaen"/>
          <w:lang w:val="hy-AM"/>
        </w:rPr>
      </w:pPr>
    </w:p>
    <w:p w:rsidR="009339DB" w:rsidRPr="009339DB" w:rsidRDefault="009339DB" w:rsidP="009339D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39DB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339DB">
        <w:rPr>
          <w:rFonts w:ascii="GHEA Grapalat" w:hAnsi="GHEA Grapalat"/>
          <w:b/>
          <w:sz w:val="24"/>
          <w:szCs w:val="24"/>
          <w:lang w:val="hy-AM"/>
        </w:rPr>
        <w:t>Մարզպետի տեղակալ Լևոն Սարգսյանը ՍՕՍ մանկական գյուղում  մասնակցեց Բանակի օրվան նվիրված միջոցառմանը   29.01.2014թ.</w:t>
      </w:r>
    </w:p>
    <w:p w:rsidR="009339DB" w:rsidRPr="009339DB" w:rsidRDefault="009339DB" w:rsidP="009339DB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9339DB" w:rsidRPr="0027787B" w:rsidRDefault="009339DB" w:rsidP="009339D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39DB">
        <w:rPr>
          <w:rFonts w:ascii="GHEA Grapalat" w:hAnsi="GHEA Grapalat"/>
          <w:sz w:val="24"/>
          <w:szCs w:val="24"/>
          <w:lang w:val="hy-AM"/>
        </w:rPr>
        <w:t xml:space="preserve"> Հունվարի 29-ին Տավուշի մարզպետի տեղակալ Լևոն Սարգսյանը մասնակցեց Իջևանի ՍՕՍ մանկական գյուղում կազմակերպված տոնական միջոցառմանը, որը նվիրված էր Հայոց բանակի կազմավորման 22-րդ տարեդարձին:</w:t>
      </w:r>
    </w:p>
    <w:p w:rsidR="009339DB" w:rsidRPr="009339DB" w:rsidRDefault="009339DB" w:rsidP="009339D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70EB9" w:rsidRDefault="00070EB9" w:rsidP="00070EB9">
      <w:pPr>
        <w:jc w:val="both"/>
        <w:rPr>
          <w:rFonts w:ascii="Arial Armenian" w:hAnsi="Arial Armenian" w:cs="Sylfaen"/>
          <w:lang w:val="hy-AM"/>
        </w:rPr>
      </w:pPr>
    </w:p>
    <w:p w:rsidR="00070EB9" w:rsidRDefault="00070EB9" w:rsidP="00070EB9">
      <w:pPr>
        <w:jc w:val="both"/>
        <w:rPr>
          <w:rFonts w:ascii="Arial Armenian" w:hAnsi="Arial Armenian" w:cs="Sylfaen"/>
          <w:lang w:val="hy-AM"/>
        </w:rPr>
      </w:pPr>
    </w:p>
    <w:p w:rsidR="00070EB9" w:rsidRDefault="00070EB9" w:rsidP="00070EB9">
      <w:pPr>
        <w:jc w:val="both"/>
        <w:rPr>
          <w:rFonts w:ascii="Arial Armenian" w:hAnsi="Arial Armenian" w:cs="Sylfaen"/>
          <w:lang w:val="hy-AM"/>
        </w:rPr>
      </w:pPr>
    </w:p>
    <w:p w:rsidR="00070EB9" w:rsidRDefault="00070EB9" w:rsidP="00070EB9">
      <w:pPr>
        <w:jc w:val="both"/>
        <w:rPr>
          <w:rFonts w:ascii="Arial Armenian" w:hAnsi="Arial Armenian" w:cs="Sylfaen"/>
          <w:lang w:val="hy-AM"/>
        </w:rPr>
      </w:pPr>
    </w:p>
    <w:p w:rsidR="00F251DB" w:rsidRPr="00070EB9" w:rsidRDefault="00F251DB" w:rsidP="00070EB9">
      <w:pPr>
        <w:rPr>
          <w:szCs w:val="24"/>
          <w:lang w:val="hy-AM"/>
        </w:rPr>
      </w:pPr>
    </w:p>
    <w:sectPr w:rsidR="00F251DB" w:rsidRPr="00070EB9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63B" w:rsidRDefault="00B9063B" w:rsidP="00AE4999">
      <w:pPr>
        <w:spacing w:after="0" w:line="240" w:lineRule="auto"/>
      </w:pPr>
      <w:r>
        <w:separator/>
      </w:r>
    </w:p>
  </w:endnote>
  <w:endnote w:type="continuationSeparator" w:id="1">
    <w:p w:rsidR="00B9063B" w:rsidRDefault="00B9063B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63B" w:rsidRDefault="00B9063B" w:rsidP="00AE4999">
      <w:pPr>
        <w:spacing w:after="0" w:line="240" w:lineRule="auto"/>
      </w:pPr>
      <w:r>
        <w:separator/>
      </w:r>
    </w:p>
  </w:footnote>
  <w:footnote w:type="continuationSeparator" w:id="1">
    <w:p w:rsidR="00B9063B" w:rsidRDefault="00B9063B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0EB9"/>
    <w:rsid w:val="000726BB"/>
    <w:rsid w:val="000727C9"/>
    <w:rsid w:val="00074909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12E6B"/>
    <w:rsid w:val="00121642"/>
    <w:rsid w:val="00123F9F"/>
    <w:rsid w:val="00123FCB"/>
    <w:rsid w:val="0012758B"/>
    <w:rsid w:val="00135B98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2A2C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7787B"/>
    <w:rsid w:val="002844DE"/>
    <w:rsid w:val="00290934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E04B6"/>
    <w:rsid w:val="002F1526"/>
    <w:rsid w:val="002F4AFE"/>
    <w:rsid w:val="0030522F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3720"/>
    <w:rsid w:val="00354F0A"/>
    <w:rsid w:val="00355216"/>
    <w:rsid w:val="003576D4"/>
    <w:rsid w:val="00364594"/>
    <w:rsid w:val="0036690A"/>
    <w:rsid w:val="00367B13"/>
    <w:rsid w:val="00375B90"/>
    <w:rsid w:val="00380FA3"/>
    <w:rsid w:val="00381DCE"/>
    <w:rsid w:val="003820C8"/>
    <w:rsid w:val="00382B53"/>
    <w:rsid w:val="0038441E"/>
    <w:rsid w:val="003876C9"/>
    <w:rsid w:val="00393EC9"/>
    <w:rsid w:val="00396030"/>
    <w:rsid w:val="003B52BC"/>
    <w:rsid w:val="003B66EC"/>
    <w:rsid w:val="003B71F3"/>
    <w:rsid w:val="003C11B6"/>
    <w:rsid w:val="003C21F7"/>
    <w:rsid w:val="003C60DF"/>
    <w:rsid w:val="003D0A39"/>
    <w:rsid w:val="003D34EB"/>
    <w:rsid w:val="003D40B5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23C6"/>
    <w:rsid w:val="0040423F"/>
    <w:rsid w:val="004048CA"/>
    <w:rsid w:val="00405CBD"/>
    <w:rsid w:val="004137EF"/>
    <w:rsid w:val="00415A4D"/>
    <w:rsid w:val="00415F0E"/>
    <w:rsid w:val="00417E67"/>
    <w:rsid w:val="00417E68"/>
    <w:rsid w:val="004238C0"/>
    <w:rsid w:val="00423FC5"/>
    <w:rsid w:val="00431233"/>
    <w:rsid w:val="004327D6"/>
    <w:rsid w:val="00434879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3292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59DD"/>
    <w:rsid w:val="005E172C"/>
    <w:rsid w:val="005E1CE3"/>
    <w:rsid w:val="005E52A5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B7FD1"/>
    <w:rsid w:val="006C0B9A"/>
    <w:rsid w:val="006C2CDE"/>
    <w:rsid w:val="006C31A6"/>
    <w:rsid w:val="006C44BF"/>
    <w:rsid w:val="006D094C"/>
    <w:rsid w:val="006D1232"/>
    <w:rsid w:val="006D2C72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39DB"/>
    <w:rsid w:val="00935B1B"/>
    <w:rsid w:val="0094085D"/>
    <w:rsid w:val="00943F35"/>
    <w:rsid w:val="00944C60"/>
    <w:rsid w:val="00951CE9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5352"/>
    <w:rsid w:val="009B6A25"/>
    <w:rsid w:val="009C2146"/>
    <w:rsid w:val="009E029E"/>
    <w:rsid w:val="009E043F"/>
    <w:rsid w:val="009E179D"/>
    <w:rsid w:val="009E49BF"/>
    <w:rsid w:val="009E7274"/>
    <w:rsid w:val="009E7FB5"/>
    <w:rsid w:val="009F0635"/>
    <w:rsid w:val="009F2E8D"/>
    <w:rsid w:val="009F37C8"/>
    <w:rsid w:val="00A01C6D"/>
    <w:rsid w:val="00A02E7B"/>
    <w:rsid w:val="00A078C4"/>
    <w:rsid w:val="00A13975"/>
    <w:rsid w:val="00A13D67"/>
    <w:rsid w:val="00A1644F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795"/>
    <w:rsid w:val="00A478F3"/>
    <w:rsid w:val="00A52357"/>
    <w:rsid w:val="00A610A5"/>
    <w:rsid w:val="00A61DA8"/>
    <w:rsid w:val="00A64849"/>
    <w:rsid w:val="00A672D4"/>
    <w:rsid w:val="00A70BCD"/>
    <w:rsid w:val="00A75961"/>
    <w:rsid w:val="00A772C2"/>
    <w:rsid w:val="00A93103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5DD0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64AF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0403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0ADE"/>
    <w:rsid w:val="00E33E10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353</cp:revision>
  <cp:lastPrinted>2013-12-30T09:44:00Z</cp:lastPrinted>
  <dcterms:created xsi:type="dcterms:W3CDTF">2013-07-09T11:45:00Z</dcterms:created>
  <dcterms:modified xsi:type="dcterms:W3CDTF">2014-01-30T06:11:00Z</dcterms:modified>
</cp:coreProperties>
</file>