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6C" w:rsidRDefault="0060426C" w:rsidP="0060426C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60426C">
        <w:rPr>
          <w:rFonts w:ascii="GHEA Grapalat" w:hAnsi="GHEA Grapalat"/>
          <w:b/>
          <w:sz w:val="24"/>
          <w:szCs w:val="24"/>
        </w:rPr>
        <w:t>Մարզպետի</w:t>
      </w:r>
      <w:proofErr w:type="spellEnd"/>
      <w:r w:rsidRPr="0060426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0426C">
        <w:rPr>
          <w:rFonts w:ascii="GHEA Grapalat" w:hAnsi="GHEA Grapalat"/>
          <w:b/>
          <w:sz w:val="24"/>
          <w:szCs w:val="24"/>
        </w:rPr>
        <w:t>տեղակալ</w:t>
      </w:r>
      <w:proofErr w:type="spellEnd"/>
      <w:r w:rsidRPr="0060426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0426C">
        <w:rPr>
          <w:rFonts w:ascii="GHEA Grapalat" w:hAnsi="GHEA Grapalat"/>
          <w:b/>
          <w:sz w:val="24"/>
          <w:szCs w:val="24"/>
        </w:rPr>
        <w:t>Լևոն</w:t>
      </w:r>
      <w:proofErr w:type="spellEnd"/>
      <w:r w:rsidRPr="0060426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0426C">
        <w:rPr>
          <w:rFonts w:ascii="GHEA Grapalat" w:hAnsi="GHEA Grapalat"/>
          <w:b/>
          <w:sz w:val="24"/>
          <w:szCs w:val="24"/>
        </w:rPr>
        <w:t>Սարգսյանը</w:t>
      </w:r>
      <w:proofErr w:type="spellEnd"/>
      <w:r w:rsidRPr="0060426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0426C">
        <w:rPr>
          <w:rFonts w:ascii="GHEA Grapalat" w:hAnsi="GHEA Grapalat"/>
          <w:b/>
          <w:sz w:val="24"/>
          <w:szCs w:val="24"/>
        </w:rPr>
        <w:t>մասնակցեց</w:t>
      </w:r>
      <w:proofErr w:type="spellEnd"/>
      <w:r w:rsidRPr="0060426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proofErr w:type="gramStart"/>
      <w:r w:rsidR="00014254">
        <w:rPr>
          <w:rFonts w:ascii="GHEA Grapalat" w:hAnsi="GHEA Grapalat"/>
          <w:b/>
          <w:sz w:val="24"/>
          <w:szCs w:val="24"/>
        </w:rPr>
        <w:t>Հա</w:t>
      </w:r>
      <w:r>
        <w:rPr>
          <w:rFonts w:ascii="GHEA Grapalat" w:hAnsi="GHEA Grapalat"/>
          <w:b/>
          <w:sz w:val="24"/>
          <w:szCs w:val="24"/>
        </w:rPr>
        <w:t>շմանդամների</w:t>
      </w:r>
      <w:proofErr w:type="spellEnd"/>
      <w:r w:rsidRPr="0060426C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Pr="0060426C">
        <w:rPr>
          <w:rFonts w:ascii="GHEA Grapalat" w:hAnsi="GHEA Grapalat"/>
          <w:b/>
          <w:sz w:val="24"/>
          <w:szCs w:val="24"/>
        </w:rPr>
        <w:t>միջազգային</w:t>
      </w:r>
      <w:proofErr w:type="spellEnd"/>
      <w:proofErr w:type="gramEnd"/>
      <w:r w:rsidRPr="0060426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0426C">
        <w:rPr>
          <w:rFonts w:ascii="GHEA Grapalat" w:hAnsi="GHEA Grapalat"/>
          <w:b/>
          <w:sz w:val="24"/>
          <w:szCs w:val="24"/>
        </w:rPr>
        <w:t>օրվա</w:t>
      </w:r>
      <w:proofErr w:type="spellEnd"/>
      <w:r w:rsidRPr="0060426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0426C">
        <w:rPr>
          <w:rFonts w:ascii="GHEA Grapalat" w:hAnsi="GHEA Grapalat"/>
          <w:b/>
          <w:sz w:val="24"/>
          <w:szCs w:val="24"/>
        </w:rPr>
        <w:t>առթիվ</w:t>
      </w:r>
      <w:proofErr w:type="spellEnd"/>
      <w:r w:rsidRPr="0060426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0426C">
        <w:rPr>
          <w:rFonts w:ascii="GHEA Grapalat" w:hAnsi="GHEA Grapalat"/>
          <w:b/>
          <w:sz w:val="24"/>
          <w:szCs w:val="24"/>
        </w:rPr>
        <w:t>կազմակերպված</w:t>
      </w:r>
      <w:proofErr w:type="spellEnd"/>
      <w:r w:rsidRPr="0060426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0426C">
        <w:rPr>
          <w:rFonts w:ascii="GHEA Grapalat" w:hAnsi="GHEA Grapalat"/>
          <w:b/>
          <w:sz w:val="24"/>
          <w:szCs w:val="24"/>
        </w:rPr>
        <w:t>միջոցառմանը</w:t>
      </w:r>
      <w:proofErr w:type="spellEnd"/>
      <w:r w:rsidRPr="0060426C">
        <w:rPr>
          <w:rFonts w:ascii="GHEA Grapalat" w:hAnsi="GHEA Grapalat"/>
          <w:b/>
          <w:sz w:val="24"/>
          <w:szCs w:val="24"/>
        </w:rPr>
        <w:t xml:space="preserve">   4.12.2013թ.</w:t>
      </w:r>
    </w:p>
    <w:p w:rsidR="0060426C" w:rsidRDefault="0060426C" w:rsidP="0060426C">
      <w:pPr>
        <w:jc w:val="center"/>
        <w:rPr>
          <w:rFonts w:ascii="GHEA Grapalat" w:hAnsi="GHEA Grapalat"/>
          <w:b/>
          <w:sz w:val="24"/>
          <w:szCs w:val="24"/>
        </w:rPr>
      </w:pPr>
    </w:p>
    <w:p w:rsidR="0060426C" w:rsidRPr="00BE1B2B" w:rsidRDefault="0060426C" w:rsidP="0060426C">
      <w:pPr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BE1B2B">
        <w:rPr>
          <w:rFonts w:ascii="GHEA Grapalat" w:hAnsi="GHEA Grapalat" w:cs="Sylfaen"/>
          <w:sz w:val="24"/>
          <w:szCs w:val="24"/>
        </w:rPr>
        <w:t>Միջոցառումն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սկսվեց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Հանուն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հավասար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հնարավորությունների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կարգախոսով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երթով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որը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մեկնարկեց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մարզկենտրոնի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Սահմանադրության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հրապարակից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r w:rsidRPr="00BE1B2B">
        <w:rPr>
          <w:rFonts w:ascii="GHEA Grapalat" w:hAnsi="GHEA Grapalat" w:cs="Sylfaen"/>
          <w:sz w:val="24"/>
          <w:szCs w:val="24"/>
        </w:rPr>
        <w:t>և</w:t>
      </w:r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ձգվեց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Շատրվանների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հրապարակ</w:t>
      </w:r>
      <w:proofErr w:type="spellEnd"/>
      <w:r w:rsidRPr="00BE1B2B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Իջևանի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մշակույթի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տան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նախասրահում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բացվել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էր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Բոլորս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տարբեր</w:t>
      </w:r>
      <w:proofErr w:type="spellEnd"/>
      <w:r w:rsidRPr="00BE1B2B">
        <w:rPr>
          <w:rFonts w:ascii="GHEA Grapalat" w:hAnsi="GHEA Grapalat"/>
          <w:sz w:val="24"/>
          <w:szCs w:val="24"/>
        </w:rPr>
        <w:t>&gt;&gt;, &lt;&lt;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Բոլորս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հավասար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խորագրերով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ցուցահանդես</w:t>
      </w:r>
      <w:proofErr w:type="spellEnd"/>
      <w:r w:rsidRPr="00BE1B2B">
        <w:rPr>
          <w:rFonts w:ascii="GHEA Grapalat" w:hAnsi="GHEA Grapalat"/>
          <w:sz w:val="24"/>
          <w:szCs w:val="24"/>
        </w:rPr>
        <w:t>:</w:t>
      </w:r>
      <w:r w:rsidRPr="00BE1B2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Ցուցահանդեսին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էին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Հույսի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կամուրջի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իջևանյան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մասնաճյուղի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շնորհալի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սաների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աշխատանքները</w:t>
      </w:r>
      <w:proofErr w:type="spellEnd"/>
      <w:r w:rsidRPr="00BE1B2B">
        <w:rPr>
          <w:rFonts w:ascii="GHEA Grapalat" w:hAnsi="GHEA Grapalat" w:cs="Sylfaen"/>
          <w:sz w:val="24"/>
          <w:szCs w:val="24"/>
        </w:rPr>
        <w:t>՝</w:t>
      </w:r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գունանկարներ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մատիտանկարներ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ֆոտոնկարներ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Այնուհետև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մշակույթի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տան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դահլիճում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գեղեցիկ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համերգային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ծրագրով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հանդես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եկան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Հույսի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կամուրջի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շնորհալի</w:t>
      </w:r>
      <w:proofErr w:type="spellEnd"/>
      <w:r w:rsidRPr="00BE1B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E1B2B">
        <w:rPr>
          <w:rFonts w:ascii="GHEA Grapalat" w:hAnsi="GHEA Grapalat" w:cs="Sylfaen"/>
          <w:sz w:val="24"/>
          <w:szCs w:val="24"/>
        </w:rPr>
        <w:t>սաները</w:t>
      </w:r>
      <w:proofErr w:type="spellEnd"/>
      <w:r w:rsidRPr="00BE1B2B">
        <w:rPr>
          <w:rFonts w:ascii="GHEA Grapalat" w:hAnsi="GHEA Grapalat" w:cs="Sylfaen"/>
          <w:sz w:val="24"/>
          <w:szCs w:val="24"/>
        </w:rPr>
        <w:t>:</w:t>
      </w:r>
    </w:p>
    <w:sectPr w:rsidR="0060426C" w:rsidRPr="00BE1B2B" w:rsidSect="000F6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63AF6"/>
    <w:rsid w:val="00014254"/>
    <w:rsid w:val="0002611E"/>
    <w:rsid w:val="000F68C0"/>
    <w:rsid w:val="002075F2"/>
    <w:rsid w:val="002324FF"/>
    <w:rsid w:val="00393DC2"/>
    <w:rsid w:val="00563AF6"/>
    <w:rsid w:val="0060426C"/>
    <w:rsid w:val="00647799"/>
    <w:rsid w:val="00BE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Compass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govadmin</cp:lastModifiedBy>
  <cp:revision>4</cp:revision>
  <dcterms:created xsi:type="dcterms:W3CDTF">2013-12-18T12:33:00Z</dcterms:created>
  <dcterms:modified xsi:type="dcterms:W3CDTF">2013-12-18T12:40:00Z</dcterms:modified>
</cp:coreProperties>
</file>