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943B16" w:rsidRPr="00943B16">
        <w:rPr>
          <w:rFonts w:ascii="GHEA Grapalat" w:hAnsi="GHEA Grapalat" w:cs="GHEA Grapalat"/>
          <w:b/>
          <w:sz w:val="22"/>
          <w:szCs w:val="22"/>
          <w:lang w:val="hy-AM"/>
        </w:rPr>
        <w:t>ն</w:t>
      </w:r>
      <w:r w:rsidR="00595991" w:rsidRPr="00595991">
        <w:rPr>
          <w:rFonts w:ascii="GHEA Grapalat" w:hAnsi="GHEA Grapalat" w:cs="GHEA Grapalat"/>
          <w:b/>
          <w:sz w:val="22"/>
          <w:szCs w:val="22"/>
          <w:lang w:val="hy-AM"/>
        </w:rPr>
        <w:t>ոյ</w:t>
      </w:r>
      <w:r w:rsidR="007B231D" w:rsidRPr="007B231D">
        <w:rPr>
          <w:rFonts w:ascii="GHEA Grapalat" w:hAnsi="GHEA Grapalat" w:cs="GHEA Grapalat"/>
          <w:b/>
          <w:sz w:val="22"/>
          <w:szCs w:val="22"/>
          <w:lang w:val="hy-AM"/>
        </w:rPr>
        <w:t>եմբեր</w:t>
      </w:r>
      <w:r w:rsidR="0051127E" w:rsidRPr="0051127E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595991" w:rsidRPr="00595991">
        <w:rPr>
          <w:rFonts w:ascii="GHEA Grapalat" w:hAnsi="GHEA Grapalat"/>
          <w:sz w:val="22"/>
          <w:szCs w:val="22"/>
          <w:lang w:val="hy-AM"/>
        </w:rPr>
        <w:t>79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595991" w:rsidRPr="00F45811">
        <w:rPr>
          <w:rFonts w:ascii="GHEA Grapalat" w:hAnsi="GHEA Grapalat"/>
          <w:sz w:val="22"/>
          <w:szCs w:val="22"/>
          <w:lang w:val="hy-AM"/>
        </w:rPr>
        <w:t>2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4E33FF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 w:rsidR="007F0C6D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ջակցություն</w:t>
            </w:r>
          </w:p>
        </w:tc>
        <w:tc>
          <w:tcPr>
            <w:tcW w:w="1843" w:type="dxa"/>
            <w:vAlign w:val="center"/>
          </w:tcPr>
          <w:p w:rsidR="00B730A3" w:rsidRPr="00A713C8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16"/>
                <w:szCs w:val="16"/>
                <w:lang w:val="en-US"/>
              </w:rPr>
              <w:t>71</w:t>
            </w:r>
          </w:p>
        </w:tc>
        <w:tc>
          <w:tcPr>
            <w:tcW w:w="1417" w:type="dxa"/>
            <w:vAlign w:val="center"/>
          </w:tcPr>
          <w:p w:rsidR="00955013" w:rsidRPr="00EF36FD" w:rsidRDefault="0055091A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61</w:t>
            </w:r>
          </w:p>
        </w:tc>
        <w:tc>
          <w:tcPr>
            <w:tcW w:w="2127" w:type="dxa"/>
            <w:vAlign w:val="center"/>
          </w:tcPr>
          <w:p w:rsidR="00955013" w:rsidRPr="00BA3620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38</w:t>
            </w:r>
          </w:p>
        </w:tc>
        <w:tc>
          <w:tcPr>
            <w:tcW w:w="1275" w:type="dxa"/>
            <w:vAlign w:val="center"/>
          </w:tcPr>
          <w:p w:rsidR="00955013" w:rsidRPr="004E33FF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:rsidR="00A713C8" w:rsidRPr="007B7A98" w:rsidRDefault="0055091A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A3620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4A2F9E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5F142F" w:rsidRDefault="004434F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D7ADC" w:rsidRDefault="004434F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A2F9E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FD7ADC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4A2F9E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4A2F9E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A2F9E" w:rsidRDefault="00955013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A713C8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300F95" w:rsidRPr="005A6B76" w:rsidRDefault="004434F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00F95" w:rsidRPr="004A2F9E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00F95" w:rsidRPr="00B0762A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4A2F9E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173BEE">
        <w:trPr>
          <w:trHeight w:val="528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955013" w:rsidRPr="007B7A98" w:rsidRDefault="0055091A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7B7A98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4A2F9E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D7ADC" w:rsidRDefault="0055091A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492355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A821B9" w:rsidRDefault="00595991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79</w:t>
            </w:r>
          </w:p>
        </w:tc>
        <w:tc>
          <w:tcPr>
            <w:tcW w:w="1417" w:type="dxa"/>
            <w:vAlign w:val="center"/>
          </w:tcPr>
          <w:p w:rsidR="00955013" w:rsidRPr="00A34E55" w:rsidRDefault="00B4101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67</w:t>
            </w:r>
          </w:p>
        </w:tc>
        <w:tc>
          <w:tcPr>
            <w:tcW w:w="2127" w:type="dxa"/>
            <w:vAlign w:val="center"/>
          </w:tcPr>
          <w:p w:rsidR="00955013" w:rsidRPr="00D848FC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38</w:t>
            </w:r>
          </w:p>
        </w:tc>
        <w:tc>
          <w:tcPr>
            <w:tcW w:w="1275" w:type="dxa"/>
            <w:vAlign w:val="center"/>
          </w:tcPr>
          <w:p w:rsidR="00955013" w:rsidRPr="00EF36FD" w:rsidRDefault="00C44846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:rsidR="00955013" w:rsidRPr="005A6B76" w:rsidRDefault="00C44846" w:rsidP="00F45811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4266FA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55091A"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492355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8430B6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8430B6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312EBE" w:rsidRDefault="004574CD" w:rsidP="004574C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-</w:t>
            </w:r>
          </w:p>
        </w:tc>
        <w:tc>
          <w:tcPr>
            <w:tcW w:w="1275" w:type="dxa"/>
            <w:vAlign w:val="center"/>
          </w:tcPr>
          <w:p w:rsidR="00955013" w:rsidRPr="00312EBE" w:rsidRDefault="00F0296A" w:rsidP="00D3156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95991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0653C5" w:rsidRDefault="003777AF" w:rsidP="003777A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F0296A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595991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0296A" w:rsidRDefault="00B5290A" w:rsidP="0051127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0296A" w:rsidRDefault="00F0296A" w:rsidP="00D3156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595991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0296A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312EBE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95991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F0296A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4574CD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0296A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303B46" w:rsidRDefault="00DD4C29" w:rsidP="008269ED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95991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312EBE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0296A" w:rsidRDefault="0059599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0296A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B730A3" w:rsidRPr="004E44DB" w:rsidRDefault="00B730A3">
      <w:pPr>
        <w:rPr>
          <w:rFonts w:ascii="GHEA Grapalat" w:hAnsi="GHEA Grapalat"/>
        </w:rPr>
      </w:pPr>
    </w:p>
    <w:sectPr w:rsidR="00B730A3" w:rsidRPr="004E44DB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/>
  <w:rsids>
    <w:rsidRoot w:val="00666ADF"/>
    <w:rsid w:val="00010ACF"/>
    <w:rsid w:val="000112D4"/>
    <w:rsid w:val="0001206E"/>
    <w:rsid w:val="00026A66"/>
    <w:rsid w:val="00037407"/>
    <w:rsid w:val="00042A41"/>
    <w:rsid w:val="00051565"/>
    <w:rsid w:val="000653C5"/>
    <w:rsid w:val="00092977"/>
    <w:rsid w:val="000A2407"/>
    <w:rsid w:val="000C795D"/>
    <w:rsid w:val="000E71CA"/>
    <w:rsid w:val="000E79FA"/>
    <w:rsid w:val="000F0A16"/>
    <w:rsid w:val="00102A0C"/>
    <w:rsid w:val="00102E1C"/>
    <w:rsid w:val="00107C98"/>
    <w:rsid w:val="001109BB"/>
    <w:rsid w:val="00110F07"/>
    <w:rsid w:val="00127A28"/>
    <w:rsid w:val="00145204"/>
    <w:rsid w:val="00147047"/>
    <w:rsid w:val="00160BB9"/>
    <w:rsid w:val="00171AA0"/>
    <w:rsid w:val="00173BEE"/>
    <w:rsid w:val="0017561D"/>
    <w:rsid w:val="00186030"/>
    <w:rsid w:val="00187A29"/>
    <w:rsid w:val="0019602A"/>
    <w:rsid w:val="001A2907"/>
    <w:rsid w:val="001A2934"/>
    <w:rsid w:val="001A3EDC"/>
    <w:rsid w:val="001C6B43"/>
    <w:rsid w:val="001C6EE9"/>
    <w:rsid w:val="001E5491"/>
    <w:rsid w:val="00200759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03C7"/>
    <w:rsid w:val="002B3BF4"/>
    <w:rsid w:val="002D5AA0"/>
    <w:rsid w:val="002E5944"/>
    <w:rsid w:val="00300F95"/>
    <w:rsid w:val="00303B46"/>
    <w:rsid w:val="003121E5"/>
    <w:rsid w:val="00312EBE"/>
    <w:rsid w:val="00314368"/>
    <w:rsid w:val="00315DE6"/>
    <w:rsid w:val="0032057E"/>
    <w:rsid w:val="00321D22"/>
    <w:rsid w:val="00327EB4"/>
    <w:rsid w:val="003320B3"/>
    <w:rsid w:val="003422E0"/>
    <w:rsid w:val="00347590"/>
    <w:rsid w:val="0035709D"/>
    <w:rsid w:val="00376810"/>
    <w:rsid w:val="003777AF"/>
    <w:rsid w:val="003812A5"/>
    <w:rsid w:val="0039323F"/>
    <w:rsid w:val="003A2379"/>
    <w:rsid w:val="003D3A8F"/>
    <w:rsid w:val="003E04B0"/>
    <w:rsid w:val="003E403E"/>
    <w:rsid w:val="0040743E"/>
    <w:rsid w:val="004266FA"/>
    <w:rsid w:val="004434F9"/>
    <w:rsid w:val="004501B0"/>
    <w:rsid w:val="00450CBC"/>
    <w:rsid w:val="00457107"/>
    <w:rsid w:val="004574CD"/>
    <w:rsid w:val="00464E79"/>
    <w:rsid w:val="00480C7B"/>
    <w:rsid w:val="00492355"/>
    <w:rsid w:val="004A2F9E"/>
    <w:rsid w:val="004C00F7"/>
    <w:rsid w:val="004C13D2"/>
    <w:rsid w:val="004C4C8A"/>
    <w:rsid w:val="004D3549"/>
    <w:rsid w:val="004E33FF"/>
    <w:rsid w:val="004E44DB"/>
    <w:rsid w:val="00502AF2"/>
    <w:rsid w:val="005031F2"/>
    <w:rsid w:val="0051127E"/>
    <w:rsid w:val="00520F74"/>
    <w:rsid w:val="00523162"/>
    <w:rsid w:val="00533BC4"/>
    <w:rsid w:val="00536110"/>
    <w:rsid w:val="0055091A"/>
    <w:rsid w:val="0056503B"/>
    <w:rsid w:val="005678DB"/>
    <w:rsid w:val="00571C83"/>
    <w:rsid w:val="00571F99"/>
    <w:rsid w:val="005768D7"/>
    <w:rsid w:val="00577A0A"/>
    <w:rsid w:val="00591D60"/>
    <w:rsid w:val="00593D04"/>
    <w:rsid w:val="00595991"/>
    <w:rsid w:val="00596866"/>
    <w:rsid w:val="005A6B76"/>
    <w:rsid w:val="005E06C9"/>
    <w:rsid w:val="005F142F"/>
    <w:rsid w:val="0060314F"/>
    <w:rsid w:val="0061244F"/>
    <w:rsid w:val="00630164"/>
    <w:rsid w:val="0064729E"/>
    <w:rsid w:val="006512EF"/>
    <w:rsid w:val="00653750"/>
    <w:rsid w:val="00654FE2"/>
    <w:rsid w:val="00655A3E"/>
    <w:rsid w:val="00655F19"/>
    <w:rsid w:val="00664AC0"/>
    <w:rsid w:val="0066612B"/>
    <w:rsid w:val="00666ADF"/>
    <w:rsid w:val="00666FB3"/>
    <w:rsid w:val="00674816"/>
    <w:rsid w:val="00681E84"/>
    <w:rsid w:val="006B1A91"/>
    <w:rsid w:val="006B6E67"/>
    <w:rsid w:val="006E22EB"/>
    <w:rsid w:val="006F2E47"/>
    <w:rsid w:val="006F4B4B"/>
    <w:rsid w:val="007040B8"/>
    <w:rsid w:val="007064BA"/>
    <w:rsid w:val="00712180"/>
    <w:rsid w:val="00717C9C"/>
    <w:rsid w:val="00731EE0"/>
    <w:rsid w:val="00740525"/>
    <w:rsid w:val="00741FC5"/>
    <w:rsid w:val="0075011A"/>
    <w:rsid w:val="00772995"/>
    <w:rsid w:val="00773A87"/>
    <w:rsid w:val="0077788A"/>
    <w:rsid w:val="00777F80"/>
    <w:rsid w:val="00793C9B"/>
    <w:rsid w:val="0079540F"/>
    <w:rsid w:val="007966E1"/>
    <w:rsid w:val="007B231D"/>
    <w:rsid w:val="007B7A98"/>
    <w:rsid w:val="007C59E9"/>
    <w:rsid w:val="007D453F"/>
    <w:rsid w:val="007F0C6D"/>
    <w:rsid w:val="008216C4"/>
    <w:rsid w:val="008269ED"/>
    <w:rsid w:val="00836BB7"/>
    <w:rsid w:val="008430B6"/>
    <w:rsid w:val="008565B3"/>
    <w:rsid w:val="00861234"/>
    <w:rsid w:val="008807F6"/>
    <w:rsid w:val="00892935"/>
    <w:rsid w:val="008950D9"/>
    <w:rsid w:val="008A6449"/>
    <w:rsid w:val="008C5494"/>
    <w:rsid w:val="008C59B9"/>
    <w:rsid w:val="008E622F"/>
    <w:rsid w:val="008F4050"/>
    <w:rsid w:val="00917E4C"/>
    <w:rsid w:val="00923B36"/>
    <w:rsid w:val="00923B55"/>
    <w:rsid w:val="00926E38"/>
    <w:rsid w:val="00933BFD"/>
    <w:rsid w:val="00943B16"/>
    <w:rsid w:val="00955013"/>
    <w:rsid w:val="00963516"/>
    <w:rsid w:val="00971CA4"/>
    <w:rsid w:val="0099180A"/>
    <w:rsid w:val="00991CEC"/>
    <w:rsid w:val="009A4D3A"/>
    <w:rsid w:val="009C4BB0"/>
    <w:rsid w:val="009D286A"/>
    <w:rsid w:val="009F265F"/>
    <w:rsid w:val="009F55C6"/>
    <w:rsid w:val="00A02391"/>
    <w:rsid w:val="00A14DEF"/>
    <w:rsid w:val="00A1533B"/>
    <w:rsid w:val="00A17A3F"/>
    <w:rsid w:val="00A17AC5"/>
    <w:rsid w:val="00A26223"/>
    <w:rsid w:val="00A277E2"/>
    <w:rsid w:val="00A34E55"/>
    <w:rsid w:val="00A361C5"/>
    <w:rsid w:val="00A40162"/>
    <w:rsid w:val="00A421E5"/>
    <w:rsid w:val="00A43F0C"/>
    <w:rsid w:val="00A713C8"/>
    <w:rsid w:val="00A821B9"/>
    <w:rsid w:val="00A85CC1"/>
    <w:rsid w:val="00AB1A2D"/>
    <w:rsid w:val="00AB4B16"/>
    <w:rsid w:val="00AC1852"/>
    <w:rsid w:val="00AC45A4"/>
    <w:rsid w:val="00AC546F"/>
    <w:rsid w:val="00AF7AEC"/>
    <w:rsid w:val="00B022BC"/>
    <w:rsid w:val="00B0762A"/>
    <w:rsid w:val="00B27BF9"/>
    <w:rsid w:val="00B41019"/>
    <w:rsid w:val="00B5290A"/>
    <w:rsid w:val="00B716E1"/>
    <w:rsid w:val="00B716F4"/>
    <w:rsid w:val="00B730A3"/>
    <w:rsid w:val="00B930D8"/>
    <w:rsid w:val="00B94E03"/>
    <w:rsid w:val="00BA29A6"/>
    <w:rsid w:val="00BA3620"/>
    <w:rsid w:val="00BA4CCE"/>
    <w:rsid w:val="00BB3BA8"/>
    <w:rsid w:val="00BB58F7"/>
    <w:rsid w:val="00BC13D1"/>
    <w:rsid w:val="00BE2C17"/>
    <w:rsid w:val="00BF1897"/>
    <w:rsid w:val="00BF3DCF"/>
    <w:rsid w:val="00C06D26"/>
    <w:rsid w:val="00C13E87"/>
    <w:rsid w:val="00C1509E"/>
    <w:rsid w:val="00C44846"/>
    <w:rsid w:val="00C46B8B"/>
    <w:rsid w:val="00C7517A"/>
    <w:rsid w:val="00C751EC"/>
    <w:rsid w:val="00C965E1"/>
    <w:rsid w:val="00CA4932"/>
    <w:rsid w:val="00CA7B98"/>
    <w:rsid w:val="00CB5569"/>
    <w:rsid w:val="00CE5218"/>
    <w:rsid w:val="00CE5E7B"/>
    <w:rsid w:val="00D01B77"/>
    <w:rsid w:val="00D04426"/>
    <w:rsid w:val="00D11EED"/>
    <w:rsid w:val="00D209ED"/>
    <w:rsid w:val="00D24C5D"/>
    <w:rsid w:val="00D307FC"/>
    <w:rsid w:val="00D3156A"/>
    <w:rsid w:val="00D3663E"/>
    <w:rsid w:val="00D4240C"/>
    <w:rsid w:val="00D435A4"/>
    <w:rsid w:val="00D64C6D"/>
    <w:rsid w:val="00D676AD"/>
    <w:rsid w:val="00D738A9"/>
    <w:rsid w:val="00D74CDE"/>
    <w:rsid w:val="00D75CC2"/>
    <w:rsid w:val="00D8254D"/>
    <w:rsid w:val="00D848FC"/>
    <w:rsid w:val="00D93215"/>
    <w:rsid w:val="00DB0D7E"/>
    <w:rsid w:val="00DB6E75"/>
    <w:rsid w:val="00DC0862"/>
    <w:rsid w:val="00DC30C9"/>
    <w:rsid w:val="00DC6073"/>
    <w:rsid w:val="00DC79A7"/>
    <w:rsid w:val="00DD4C29"/>
    <w:rsid w:val="00DE4BA5"/>
    <w:rsid w:val="00DF728E"/>
    <w:rsid w:val="00E23966"/>
    <w:rsid w:val="00E50842"/>
    <w:rsid w:val="00E50858"/>
    <w:rsid w:val="00E63827"/>
    <w:rsid w:val="00E862B9"/>
    <w:rsid w:val="00E86CEC"/>
    <w:rsid w:val="00EA3710"/>
    <w:rsid w:val="00EA3B57"/>
    <w:rsid w:val="00EA3D6E"/>
    <w:rsid w:val="00EA6BA5"/>
    <w:rsid w:val="00EA72C8"/>
    <w:rsid w:val="00EA7CDB"/>
    <w:rsid w:val="00EB1FA6"/>
    <w:rsid w:val="00EB27B6"/>
    <w:rsid w:val="00EC1B7F"/>
    <w:rsid w:val="00EE5E7F"/>
    <w:rsid w:val="00EF36FD"/>
    <w:rsid w:val="00F0079D"/>
    <w:rsid w:val="00F0095C"/>
    <w:rsid w:val="00F0296A"/>
    <w:rsid w:val="00F03BD6"/>
    <w:rsid w:val="00F064DA"/>
    <w:rsid w:val="00F225E1"/>
    <w:rsid w:val="00F23C2E"/>
    <w:rsid w:val="00F24173"/>
    <w:rsid w:val="00F24AD1"/>
    <w:rsid w:val="00F3294E"/>
    <w:rsid w:val="00F3328B"/>
    <w:rsid w:val="00F36AEA"/>
    <w:rsid w:val="00F45811"/>
    <w:rsid w:val="00F47383"/>
    <w:rsid w:val="00F520B8"/>
    <w:rsid w:val="00F61048"/>
    <w:rsid w:val="00F72720"/>
    <w:rsid w:val="00F906C6"/>
    <w:rsid w:val="00FA6438"/>
    <w:rsid w:val="00FA6DA9"/>
    <w:rsid w:val="00FD5395"/>
    <w:rsid w:val="00FD7ADC"/>
    <w:rsid w:val="00FE0F51"/>
    <w:rsid w:val="00FF166D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A7CD-3FCC-4980-87FA-5EAAB582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keywords>https:/mul2-tavush.gov.am/tasks/276956/oneclick/teghekanq-11.docx?token=32211aeb12eeb2e5876cfc77f89e6b35</cp:keywords>
  <cp:lastModifiedBy>bss</cp:lastModifiedBy>
  <cp:revision>2</cp:revision>
  <dcterms:created xsi:type="dcterms:W3CDTF">2020-12-14T12:25:00Z</dcterms:created>
  <dcterms:modified xsi:type="dcterms:W3CDTF">2020-12-14T12:25:00Z</dcterms:modified>
</cp:coreProperties>
</file>