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E6" w:rsidRDefault="006764E6" w:rsidP="006764E6">
      <w:pPr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6764E6" w:rsidRDefault="006764E6" w:rsidP="006764E6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>ՀԱՇՄԱՆԴԱՄՈՒԹՅՈՒՆ ՈՒՆԵՑՈՂ ԱՆՁԱՆՑ ՀԱՐՑԵՐՈՎ ԶԲԱՂՎՈՂ ՄԱՐԶԱՅԻՆ ՀԱՆՁՆԱԺՈՂՈՎԻ ԱՇԽԱՏԱՆՔՆԵՐԻ ՎԵՐԱԲԵՐՅԱԼ</w:t>
      </w:r>
    </w:p>
    <w:p w:rsidR="004A6E03" w:rsidRDefault="004A6E03" w:rsidP="006764E6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>
        <w:rPr>
          <w:rFonts w:ascii="GHEA Grapalat" w:hAnsi="GHEA Grapalat"/>
          <w:color w:val="000000"/>
          <w:sz w:val="20"/>
          <w:szCs w:val="20"/>
          <w:lang w:val="en-US"/>
        </w:rPr>
        <w:t>/2013թ.</w:t>
      </w:r>
      <w:proofErr w:type="gramEnd"/>
      <w:r>
        <w:rPr>
          <w:rFonts w:ascii="GHEA Grapalat" w:hAnsi="GHEA Grapalat"/>
          <w:color w:val="000000"/>
          <w:sz w:val="20"/>
          <w:szCs w:val="20"/>
          <w:lang w:val="en-US"/>
        </w:rPr>
        <w:t xml:space="preserve"> 1-ին </w:t>
      </w:r>
      <w:proofErr w:type="spellStart"/>
      <w:r>
        <w:rPr>
          <w:rFonts w:ascii="GHEA Grapalat" w:hAnsi="GHEA Grapalat"/>
          <w:color w:val="000000"/>
          <w:sz w:val="20"/>
          <w:szCs w:val="20"/>
          <w:lang w:val="en-US"/>
        </w:rPr>
        <w:t>կիսամյակ</w:t>
      </w:r>
      <w:proofErr w:type="spellEnd"/>
      <w:r>
        <w:rPr>
          <w:rFonts w:ascii="GHEA Grapalat" w:hAnsi="GHEA Grapalat"/>
          <w:color w:val="000000"/>
          <w:sz w:val="20"/>
          <w:szCs w:val="20"/>
          <w:lang w:val="en-US"/>
        </w:rPr>
        <w:t>/</w:t>
      </w:r>
    </w:p>
    <w:p w:rsidR="006764E6" w:rsidRDefault="006764E6" w:rsidP="006764E6">
      <w:pPr>
        <w:jc w:val="center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6764E6" w:rsidRPr="003915B0" w:rsidRDefault="004A6E03" w:rsidP="00AB2F78">
      <w:pPr>
        <w:ind w:left="27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 xml:space="preserve">       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Հաշվետու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ժամանակաշրջանում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Հաշմանդամություն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ունեցող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անձանց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հարցերով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զբաղվող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մարզային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հանձնաժողովն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անց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է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կացրել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29491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նիստ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: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Քննարկվել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բազմաբնույթ</w:t>
      </w:r>
      <w:proofErr w:type="spellEnd"/>
      <w:proofErr w:type="gram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հարցեր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նիստերին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հրավիրվել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մասնակցել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հաշմանդամների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հիմնախնդիրներով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զբաղվող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բազմաթիվ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ՀԿ-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ների,պետական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ու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կառույցների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ներկայացուցիչներ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համայնքապետարանների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աշխատակիցներ:Նիստերի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արձանագրությունները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սահմանված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կարգով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294917">
        <w:rPr>
          <w:rFonts w:ascii="GHEA Grapalat" w:hAnsi="GHEA Grapalat"/>
          <w:color w:val="000000"/>
          <w:sz w:val="20"/>
          <w:szCs w:val="20"/>
          <w:lang w:val="en-US"/>
        </w:rPr>
        <w:t>14.06.</w:t>
      </w:r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201</w:t>
      </w:r>
      <w:r w:rsidR="00294917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թ. </w:t>
      </w:r>
      <w:proofErr w:type="spellStart"/>
      <w:proofErr w:type="gram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թիվ</w:t>
      </w:r>
      <w:proofErr w:type="spellEnd"/>
      <w:proofErr w:type="gram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01/14.1/</w:t>
      </w:r>
      <w:r w:rsidR="00A84A0C">
        <w:rPr>
          <w:rFonts w:ascii="GHEA Grapalat" w:hAnsi="GHEA Grapalat"/>
          <w:color w:val="000000"/>
          <w:sz w:val="20"/>
          <w:szCs w:val="20"/>
          <w:lang w:val="en-US"/>
        </w:rPr>
        <w:t>2327-</w:t>
      </w:r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12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գրությ</w:t>
      </w:r>
      <w:r w:rsidR="00A84A0C">
        <w:rPr>
          <w:rFonts w:ascii="GHEA Grapalat" w:hAnsi="GHEA Grapalat"/>
          <w:color w:val="000000"/>
          <w:sz w:val="20"/>
          <w:szCs w:val="20"/>
          <w:lang w:val="en-US"/>
        </w:rPr>
        <w:t>ամբ</w:t>
      </w:r>
      <w:proofErr w:type="spellEnd"/>
      <w:r w:rsidR="00A84A0C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6764E6" w:rsidRPr="00A942A4">
        <w:rPr>
          <w:rFonts w:ascii="GHEA Grapalat" w:hAnsi="GHEA Grapalat"/>
          <w:color w:val="FF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ներկայացվել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ՀՀ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աշխ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. </w:t>
      </w:r>
      <w:proofErr w:type="gram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և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սոց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.</w:t>
      </w:r>
      <w:proofErr w:type="gram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հարցերի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նախարարություն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որոնց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մեջ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նշված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նիստերի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մասնակիցները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հրավիրված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անձինք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օրակարգային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հարցերը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: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Նիստերի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ընթացքում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քննարկվել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84A0C">
        <w:rPr>
          <w:rFonts w:ascii="GHEA Grapalat" w:hAnsi="GHEA Grapalat"/>
          <w:sz w:val="20"/>
          <w:szCs w:val="20"/>
          <w:lang w:val="en-US"/>
        </w:rPr>
        <w:t>տարաբնույթ</w:t>
      </w:r>
      <w:proofErr w:type="spellEnd"/>
      <w:r w:rsidR="006764E6" w:rsidRPr="00B406C2">
        <w:rPr>
          <w:rFonts w:ascii="GHEA Grapalat" w:hAnsi="GHEA Grapalat"/>
          <w:color w:val="FF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հարցեր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դրանց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արդյունքում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կայացվել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որոշումներ</w:t>
      </w:r>
      <w:proofErr w:type="spellEnd"/>
      <w:r w:rsidR="001F3C84">
        <w:rPr>
          <w:rFonts w:ascii="GHEA Grapalat" w:hAnsi="GHEA Grapalat"/>
          <w:color w:val="000000"/>
          <w:sz w:val="20"/>
          <w:szCs w:val="20"/>
          <w:lang w:val="en-US"/>
        </w:rPr>
        <w:t xml:space="preserve">:  </w:t>
      </w:r>
      <w:proofErr w:type="spellStart"/>
      <w:r w:rsidR="003915B0">
        <w:rPr>
          <w:rFonts w:ascii="GHEA Grapalat" w:hAnsi="GHEA Grapalat"/>
          <w:color w:val="000000"/>
          <w:sz w:val="20"/>
          <w:szCs w:val="20"/>
          <w:lang w:val="en-US"/>
        </w:rPr>
        <w:t>Այսպես</w:t>
      </w:r>
      <w:proofErr w:type="spellEnd"/>
      <w:r w:rsidR="003915B0">
        <w:rPr>
          <w:rFonts w:ascii="GHEA Grapalat" w:hAnsi="GHEA Grapalat"/>
          <w:color w:val="000000"/>
          <w:sz w:val="20"/>
          <w:szCs w:val="20"/>
          <w:lang w:val="en-US"/>
        </w:rPr>
        <w:t xml:space="preserve">,  </w:t>
      </w:r>
      <w:proofErr w:type="spellStart"/>
      <w:r w:rsidR="003915B0">
        <w:rPr>
          <w:rFonts w:ascii="GHEA Grapalat" w:hAnsi="GHEA Grapalat"/>
          <w:color w:val="000000"/>
          <w:sz w:val="20"/>
          <w:szCs w:val="20"/>
          <w:lang w:val="en-US"/>
        </w:rPr>
        <w:t>ն</w:t>
      </w:r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իստերի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ընթացքում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>քննարկվել</w:t>
      </w:r>
      <w:proofErr w:type="spellEnd"/>
      <w:r w:rsidR="006764E6" w:rsidRPr="00A942A4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764E6" w:rsidRPr="003915B0">
        <w:rPr>
          <w:rFonts w:ascii="GHEA Grapalat" w:hAnsi="GHEA Grapalat"/>
          <w:color w:val="000000"/>
          <w:sz w:val="20"/>
          <w:szCs w:val="20"/>
          <w:lang w:val="en-US"/>
        </w:rPr>
        <w:t>են</w:t>
      </w:r>
      <w:proofErr w:type="spellEnd"/>
      <w:r w:rsidR="003915B0" w:rsidRPr="003915B0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>հ</w:t>
      </w:r>
      <w:r w:rsidR="003915B0" w:rsidRPr="003915B0">
        <w:rPr>
          <w:rFonts w:ascii="GHEA Grapalat" w:hAnsi="GHEA Grapalat"/>
          <w:sz w:val="20"/>
          <w:szCs w:val="20"/>
        </w:rPr>
        <w:t>աշմանդամություն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ունեցող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անձանց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պրոթեզաօրթոպեդիկ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և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վերականգնման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պարագաների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տրամադրման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/>
          <w:sz w:val="20"/>
          <w:szCs w:val="20"/>
        </w:rPr>
        <w:t>գործընթացի</w:t>
      </w:r>
      <w:r w:rsidR="003915B0">
        <w:rPr>
          <w:rFonts w:ascii="GHEA Grapalat" w:hAnsi="GHEA Grapalat"/>
          <w:sz w:val="20"/>
          <w:szCs w:val="20"/>
          <w:lang w:val="en-US"/>
        </w:rPr>
        <w:t xml:space="preserve">, </w:t>
      </w:r>
      <w:r w:rsidR="003915B0" w:rsidRPr="003915B0">
        <w:rPr>
          <w:rFonts w:ascii="GHEA Grapalat" w:hAnsi="GHEA Grapalat"/>
          <w:sz w:val="20"/>
          <w:szCs w:val="20"/>
          <w:lang w:val="en-US"/>
        </w:rPr>
        <w:t xml:space="preserve"> </w:t>
      </w:r>
      <w:r w:rsidR="003915B0" w:rsidRPr="003915B0">
        <w:rPr>
          <w:rFonts w:ascii="GHEA Grapalat" w:hAnsi="GHEA Grapalat" w:cs="Sylfaen"/>
          <w:sz w:val="20"/>
          <w:szCs w:val="20"/>
          <w:lang w:val="af-ZA"/>
        </w:rPr>
        <w:t>ՀՀ աշխատանքի և սոցիալական հարցերի և ՀՀ առողջապահության նախարարների համատեղ հրամանի /,,Առողջական վիճակի վերականգնման հեռանկարի բացակայության դեպքում առանց եռամսյա դիտարկման ժամկետի պահպանման բժշկասոցիալական փորձաքննության ուղեգրվող անձանց հիվանդությունների ցանկը հաստատելու մասին՚՚/,</w:t>
      </w:r>
      <w:r w:rsidR="003915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915B0" w:rsidRPr="003915B0">
        <w:rPr>
          <w:rFonts w:ascii="GHEA Grapalat" w:hAnsi="GHEA Grapalat" w:cs="Sylfaen"/>
          <w:sz w:val="20"/>
          <w:szCs w:val="20"/>
          <w:lang w:val="af-ZA"/>
        </w:rPr>
        <w:t xml:space="preserve"> ԲՍՓՀ գործունեության բարելավման ուղղությամբ իրականացվող աշխատանքների մասին</w:t>
      </w:r>
      <w:r w:rsidR="003915B0">
        <w:rPr>
          <w:rFonts w:ascii="GHEA Grapalat" w:hAnsi="GHEA Grapalat" w:cs="Sylfaen"/>
          <w:sz w:val="20"/>
          <w:szCs w:val="20"/>
          <w:lang w:val="af-ZA"/>
        </w:rPr>
        <w:t xml:space="preserve"> և այլ թեմաներ: Նիստերի ընթացքում պարբերաբար ներկայացվել են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6764E6" w:rsidRPr="00A942A4">
        <w:rPr>
          <w:rFonts w:ascii="GHEA Grapalat" w:hAnsi="GHEA Grapalat" w:cs="Sylfaen"/>
          <w:color w:val="000000"/>
          <w:sz w:val="20"/>
          <w:szCs w:val="20"/>
          <w:lang w:val="af-ZA"/>
        </w:rPr>
        <w:t>ՙՙՀույսի կամուրջ՚՚ ՀԿ-ի 4 մասն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>աճյուղերի,</w:t>
      </w:r>
      <w:r w:rsidR="006764E6" w:rsidRPr="00A942A4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մարզի  համայնքներում գործող ընտանեկան համայնքային կենտրոնների 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և </w:t>
      </w:r>
      <w:r w:rsidR="003915B0" w:rsidRPr="00A942A4">
        <w:rPr>
          <w:rFonts w:ascii="GHEA Grapalat" w:hAnsi="GHEA Grapalat" w:cs="Sylfaen"/>
          <w:color w:val="000000"/>
          <w:sz w:val="20"/>
          <w:szCs w:val="20"/>
          <w:lang w:val="af-ZA"/>
        </w:rPr>
        <w:t>մարզպետարանի հետ համագործակցության արդյունք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ում </w:t>
      </w:r>
      <w:r w:rsidR="006764E6" w:rsidRPr="00A942A4">
        <w:rPr>
          <w:rFonts w:ascii="GHEA Grapalat" w:hAnsi="GHEA Grapalat" w:cs="Sylfaen"/>
          <w:color w:val="000000"/>
          <w:sz w:val="20"/>
          <w:szCs w:val="20"/>
          <w:lang w:val="af-ZA"/>
        </w:rPr>
        <w:t>կատարված աշխատանքները</w:t>
      </w:r>
      <w:r w:rsidR="003915B0">
        <w:rPr>
          <w:rFonts w:ascii="GHEA Grapalat" w:hAnsi="GHEA Grapalat" w:cs="Sylfaen"/>
          <w:color w:val="000000"/>
          <w:sz w:val="20"/>
          <w:szCs w:val="20"/>
          <w:lang w:val="af-ZA"/>
        </w:rPr>
        <w:t>:</w:t>
      </w:r>
    </w:p>
    <w:p w:rsidR="006764E6" w:rsidRDefault="00695E31" w:rsidP="006764E6">
      <w:pPr>
        <w:jc w:val="both"/>
        <w:rPr>
          <w:rFonts w:ascii="GHEA Grapalat" w:hAnsi="GHEA Grapalat" w:cs="Sylfaen"/>
          <w:color w:val="000000"/>
          <w:sz w:val="20"/>
          <w:szCs w:val="20"/>
          <w:lang w:val="af-ZA"/>
        </w:rPr>
      </w:pPr>
      <w:r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      </w:t>
      </w:r>
      <w:r w:rsidR="006764E6" w:rsidRPr="00A942A4">
        <w:rPr>
          <w:rFonts w:ascii="GHEA Grapalat" w:hAnsi="GHEA Grapalat" w:cs="Sylfaen"/>
          <w:color w:val="000000"/>
          <w:sz w:val="20"/>
          <w:szCs w:val="20"/>
          <w:lang w:val="af-ZA"/>
        </w:rPr>
        <w:t>Հանձնաժողովի նիստերին մասնակցել են համայնքների ճարտարապետներ, որոնց հետ քննարկվել է ՀՀ կառավարության 2006թ. Թիվ 392-Ն որոշման պահանջների  կատարման  ընթացքը: Հղում է արվել բոլոր համայնքապետերին՝ տրանսպորտային և ինժեներական ենթակառուցվածքները հաշմանդամներին հարմարեցնելու և որոշման պահանջների կատարման ընթացքն ապահովելու վերաբերյալ:</w:t>
      </w:r>
    </w:p>
    <w:p w:rsidR="00E00EEC" w:rsidRDefault="00E00EEC" w:rsidP="006764E6">
      <w:pPr>
        <w:jc w:val="both"/>
        <w:rPr>
          <w:rFonts w:ascii="GHEA Grapalat" w:hAnsi="GHEA Grapalat" w:cs="Sylfaen"/>
          <w:color w:val="000000"/>
          <w:sz w:val="20"/>
          <w:szCs w:val="20"/>
          <w:lang w:val="af-ZA"/>
        </w:rPr>
      </w:pPr>
    </w:p>
    <w:sectPr w:rsidR="00E00EEC" w:rsidSect="004A6E03">
      <w:pgSz w:w="12240" w:h="15840"/>
      <w:pgMar w:top="63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CAD"/>
    <w:multiLevelType w:val="hybridMultilevel"/>
    <w:tmpl w:val="49661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4E6"/>
    <w:rsid w:val="001D48AC"/>
    <w:rsid w:val="001F3C84"/>
    <w:rsid w:val="00227C49"/>
    <w:rsid w:val="00294917"/>
    <w:rsid w:val="0030146B"/>
    <w:rsid w:val="003915B0"/>
    <w:rsid w:val="003F6550"/>
    <w:rsid w:val="004271A0"/>
    <w:rsid w:val="004734C1"/>
    <w:rsid w:val="004A6E03"/>
    <w:rsid w:val="005E7A9E"/>
    <w:rsid w:val="006764E6"/>
    <w:rsid w:val="00695E31"/>
    <w:rsid w:val="00883085"/>
    <w:rsid w:val="00A84A0C"/>
    <w:rsid w:val="00AB2F78"/>
    <w:rsid w:val="00AF2741"/>
    <w:rsid w:val="00D707F7"/>
    <w:rsid w:val="00E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5B0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dcterms:created xsi:type="dcterms:W3CDTF">2013-10-01T10:05:00Z</dcterms:created>
  <dcterms:modified xsi:type="dcterms:W3CDTF">2013-10-01T10:05:00Z</dcterms:modified>
</cp:coreProperties>
</file>