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E" w:rsidRPr="003E477E" w:rsidRDefault="003E477E" w:rsidP="003E477E">
      <w:pPr>
        <w:jc w:val="center"/>
        <w:rPr>
          <w:rFonts w:ascii="GHEA Grapalat" w:hAnsi="GHEA Grapalat"/>
          <w:b/>
          <w:sz w:val="24"/>
        </w:rPr>
      </w:pPr>
      <w:r w:rsidRPr="003E477E">
        <w:rPr>
          <w:rFonts w:ascii="GHEA Grapalat" w:hAnsi="GHEA Grapalat"/>
          <w:b/>
          <w:sz w:val="24"/>
        </w:rPr>
        <w:t>Տեղեկանք 2017 թվականի  ընթացքում  ՀՀ Տավուշի մարզպետարանի  ներքին աուդիտի բաժնի կողմից կատարված  աշխատանքների վերաբեյալ</w:t>
      </w:r>
    </w:p>
    <w:p w:rsidR="00DD0EB3" w:rsidRDefault="00A80ADB" w:rsidP="00DD0EB3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af-ZA"/>
        </w:rPr>
        <w:t xml:space="preserve">   </w:t>
      </w:r>
    </w:p>
    <w:p w:rsidR="00636502" w:rsidRPr="00DD0EB3" w:rsidRDefault="00A80ADB" w:rsidP="00DD0EB3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Տավուշի</w:t>
      </w:r>
      <w:r>
        <w:rPr>
          <w:rFonts w:ascii="GHEA Grapalat" w:hAnsi="GHEA Grapalat"/>
          <w:lang w:val="af-ZA"/>
        </w:rPr>
        <w:t xml:space="preserve"> մարզպետարանի ներքին աուդիտի 2017թ.-ի տարեկան ծրագիրը ընդգրկում է </w:t>
      </w:r>
      <w:r>
        <w:rPr>
          <w:rFonts w:ascii="GHEA Grapalat" w:hAnsi="GHEA Grapalat" w:cs="Sylfaen"/>
        </w:rPr>
        <w:t>մարզային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ենթակայության</w:t>
      </w:r>
      <w:r>
        <w:rPr>
          <w:rFonts w:ascii="GHEA Grapalat" w:hAnsi="GHEA Grapalat" w:cs="Sylfaen"/>
          <w:lang w:val="af-ZA"/>
        </w:rPr>
        <w:t xml:space="preserve"> &lt;&lt;</w:t>
      </w:r>
      <w:r>
        <w:rPr>
          <w:rFonts w:ascii="GHEA Grapalat" w:hAnsi="GHEA Grapalat" w:cs="Sylfaen"/>
        </w:rPr>
        <w:t>Հանրակրթական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դպրոցներ</w:t>
      </w:r>
      <w:r>
        <w:rPr>
          <w:rFonts w:ascii="GHEA Grapalat" w:hAnsi="GHEA Grapalat" w:cs="Sylfaen"/>
          <w:lang w:val="af-ZA"/>
        </w:rPr>
        <w:t xml:space="preserve">&gt;&gt; </w:t>
      </w:r>
      <w:r>
        <w:rPr>
          <w:rFonts w:ascii="GHEA Grapalat" w:hAnsi="GHEA Grapalat" w:cs="Sylfaen"/>
        </w:rPr>
        <w:t>ՊՈԱԿ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ներ</w:t>
      </w:r>
      <w:r>
        <w:rPr>
          <w:rFonts w:ascii="GHEA Grapalat" w:hAnsi="GHEA Grapalat" w:cs="Sylfaen"/>
          <w:lang w:val="af-ZA"/>
        </w:rPr>
        <w:t xml:space="preserve"> 29 </w:t>
      </w:r>
      <w:r>
        <w:rPr>
          <w:rFonts w:ascii="GHEA Grapalat" w:hAnsi="GHEA Grapalat" w:cs="Sylfaen"/>
        </w:rPr>
        <w:t>միավոր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ենթակայության</w:t>
      </w:r>
      <w:r>
        <w:rPr>
          <w:rFonts w:ascii="GHEA Grapalat" w:hAnsi="GHEA Grapalat" w:cs="Sylfaen"/>
          <w:lang w:val="af-ZA"/>
        </w:rPr>
        <w:t xml:space="preserve"> 50 </w:t>
      </w:r>
      <w:r>
        <w:rPr>
          <w:rFonts w:ascii="GHEA Grapalat" w:hAnsi="GHEA Grapalat" w:cs="Sylfaen"/>
        </w:rPr>
        <w:t>տոկոսից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առողջապահական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ՓԲԸ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ներ</w:t>
      </w:r>
      <w:r>
        <w:rPr>
          <w:rFonts w:ascii="GHEA Grapalat" w:hAnsi="GHEA Grapalat" w:cs="Sylfaen"/>
          <w:lang w:val="af-ZA"/>
        </w:rPr>
        <w:t xml:space="preserve"> 4 և </w:t>
      </w:r>
      <w:r>
        <w:rPr>
          <w:rFonts w:ascii="GHEA Grapalat" w:hAnsi="GHEA Grapalat" w:cs="Sylfaen"/>
        </w:rPr>
        <w:t>մարզային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առողջապահական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ՊՈԱԿ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ներ</w:t>
      </w:r>
      <w:r>
        <w:rPr>
          <w:rFonts w:ascii="GHEA Grapalat" w:hAnsi="GHEA Grapalat" w:cs="Sylfaen"/>
          <w:lang w:val="af-ZA"/>
        </w:rPr>
        <w:t xml:space="preserve"> 11 </w:t>
      </w:r>
      <w:r>
        <w:rPr>
          <w:rFonts w:ascii="GHEA Grapalat" w:hAnsi="GHEA Grapalat" w:cs="Sylfaen"/>
        </w:rPr>
        <w:t>միավոր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/>
        </w:rPr>
        <w:t>Տավուշի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աշխատակազմի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ստորաբաժանումներ</w:t>
      </w:r>
      <w:r>
        <w:rPr>
          <w:rFonts w:ascii="GHEA Grapalat" w:hAnsi="GHEA Grapalat" w:cs="Sylfaen"/>
          <w:lang w:val="af-ZA"/>
        </w:rPr>
        <w:t xml:space="preserve"> 1 </w:t>
      </w:r>
      <w:r>
        <w:rPr>
          <w:rFonts w:ascii="GHEA Grapalat" w:hAnsi="GHEA Grapalat" w:cs="Sylfaen"/>
        </w:rPr>
        <w:t>միավոր</w:t>
      </w:r>
      <w:r>
        <w:rPr>
          <w:rFonts w:ascii="GHEA Grapalat" w:hAnsi="GHEA Grapalat" w:cs="Sylfaen"/>
          <w:lang w:val="af-ZA"/>
        </w:rPr>
        <w:t>:</w:t>
      </w:r>
      <w:r w:rsidR="00006BCB" w:rsidRPr="00A80ADB">
        <w:rPr>
          <w:rFonts w:ascii="GHEA Grapalat" w:hAnsi="GHEA Grapalat"/>
          <w:lang w:val="af-ZA"/>
        </w:rPr>
        <w:t xml:space="preserve"> </w:t>
      </w:r>
      <w:proofErr w:type="spellStart"/>
      <w:r w:rsidR="00006BCB" w:rsidRPr="003E477E">
        <w:rPr>
          <w:rFonts w:ascii="GHEA Grapalat" w:hAnsi="GHEA Grapalat"/>
          <w:lang w:val="en-US"/>
        </w:rPr>
        <w:t>Բոլոր</w:t>
      </w:r>
      <w:proofErr w:type="spellEnd"/>
      <w:r w:rsidR="00006BCB" w:rsidRPr="00A80ADB">
        <w:rPr>
          <w:rFonts w:ascii="GHEA Grapalat" w:hAnsi="GHEA Grapalat"/>
          <w:lang w:val="af-ZA"/>
        </w:rPr>
        <w:t xml:space="preserve"> </w:t>
      </w:r>
      <w:proofErr w:type="spellStart"/>
      <w:r w:rsidR="00006BCB" w:rsidRPr="003E477E">
        <w:rPr>
          <w:rFonts w:ascii="GHEA Grapalat" w:hAnsi="GHEA Grapalat"/>
          <w:lang w:val="en-US"/>
        </w:rPr>
        <w:t>միավորների</w:t>
      </w:r>
      <w:proofErr w:type="spellEnd"/>
      <w:r w:rsidR="00006BCB" w:rsidRPr="00A80ADB">
        <w:rPr>
          <w:rFonts w:ascii="GHEA Grapalat" w:hAnsi="GHEA Grapalat"/>
          <w:lang w:val="af-ZA"/>
        </w:rPr>
        <w:t xml:space="preserve"> </w:t>
      </w:r>
      <w:proofErr w:type="spellStart"/>
      <w:r w:rsidR="00006BCB" w:rsidRPr="003E477E">
        <w:rPr>
          <w:rFonts w:ascii="GHEA Grapalat" w:hAnsi="GHEA Grapalat"/>
          <w:lang w:val="en-US"/>
        </w:rPr>
        <w:t>համար</w:t>
      </w:r>
      <w:proofErr w:type="spellEnd"/>
      <w:r w:rsidR="00006BCB" w:rsidRPr="00A80ADB">
        <w:rPr>
          <w:rFonts w:ascii="GHEA Grapalat" w:hAnsi="GHEA Grapalat"/>
          <w:lang w:val="af-ZA"/>
        </w:rPr>
        <w:t xml:space="preserve"> </w:t>
      </w:r>
      <w:proofErr w:type="spellStart"/>
      <w:r w:rsidR="00006BCB" w:rsidRPr="003E477E">
        <w:rPr>
          <w:rFonts w:ascii="GHEA Grapalat" w:hAnsi="GHEA Grapalat"/>
          <w:lang w:val="en-US"/>
        </w:rPr>
        <w:t>կազմվել</w:t>
      </w:r>
      <w:proofErr w:type="spellEnd"/>
      <w:r w:rsidR="00006BCB" w:rsidRPr="00A80ADB">
        <w:rPr>
          <w:rFonts w:ascii="GHEA Grapalat" w:hAnsi="GHEA Grapalat"/>
          <w:lang w:val="af-ZA"/>
        </w:rPr>
        <w:t xml:space="preserve"> </w:t>
      </w:r>
      <w:r w:rsidR="00006BCB" w:rsidRPr="003E477E">
        <w:rPr>
          <w:rFonts w:ascii="GHEA Grapalat" w:hAnsi="GHEA Grapalat"/>
          <w:lang w:val="en-US"/>
        </w:rPr>
        <w:t>է</w:t>
      </w:r>
      <w:r w:rsidR="00006BCB" w:rsidRPr="00A80ADB">
        <w:rPr>
          <w:rFonts w:ascii="GHEA Grapalat" w:hAnsi="GHEA Grapalat"/>
          <w:lang w:val="af-ZA"/>
        </w:rPr>
        <w:t xml:space="preserve"> </w:t>
      </w:r>
      <w:proofErr w:type="spellStart"/>
      <w:r w:rsidR="00006BCB" w:rsidRPr="003E477E">
        <w:rPr>
          <w:rFonts w:ascii="GHEA Grapalat" w:hAnsi="GHEA Grapalat"/>
          <w:lang w:val="en-US"/>
        </w:rPr>
        <w:t>աուդիտի</w:t>
      </w:r>
      <w:proofErr w:type="spellEnd"/>
      <w:r w:rsidR="00006BCB" w:rsidRPr="00A80ADB">
        <w:rPr>
          <w:rFonts w:ascii="GHEA Grapalat" w:hAnsi="GHEA Grapalat"/>
          <w:lang w:val="af-ZA"/>
        </w:rPr>
        <w:t xml:space="preserve"> </w:t>
      </w:r>
      <w:proofErr w:type="spellStart"/>
      <w:r w:rsidR="005D3529" w:rsidRPr="003E477E">
        <w:rPr>
          <w:rFonts w:ascii="GHEA Grapalat" w:hAnsi="GHEA Grapalat"/>
          <w:lang w:val="en-US"/>
        </w:rPr>
        <w:t>հաշվետվ</w:t>
      </w:r>
      <w:r w:rsidR="00006BCB" w:rsidRPr="003E477E">
        <w:rPr>
          <w:rFonts w:ascii="GHEA Grapalat" w:hAnsi="GHEA Grapalat"/>
          <w:lang w:val="en-US"/>
        </w:rPr>
        <w:t>ություններ</w:t>
      </w:r>
      <w:proofErr w:type="spellEnd"/>
      <w:r w:rsidR="00DD0EB3">
        <w:rPr>
          <w:rFonts w:ascii="GHEA Grapalat" w:hAnsi="GHEA Grapalat"/>
          <w:lang w:val="af-ZA"/>
        </w:rPr>
        <w:t xml:space="preserve"> </w:t>
      </w:r>
      <w:r w:rsidR="00DD0EB3">
        <w:rPr>
          <w:rFonts w:ascii="GHEA Grapalat" w:hAnsi="GHEA Grapalat"/>
        </w:rPr>
        <w:t>որոնց</w:t>
      </w:r>
      <w:r w:rsidR="00824FFB" w:rsidRPr="00A80ADB">
        <w:rPr>
          <w:rFonts w:ascii="GHEA Grapalat" w:hAnsi="GHEA Grapalat" w:cs="Sylfaen"/>
          <w:lang w:val="hy-AM"/>
        </w:rPr>
        <w:t xml:space="preserve"> </w:t>
      </w:r>
      <w:r w:rsidR="00D74B55" w:rsidRPr="00A80ADB">
        <w:rPr>
          <w:rFonts w:ascii="GHEA Grapalat" w:hAnsi="GHEA Grapalat" w:cs="Sylfaen"/>
          <w:lang w:val="hy-AM"/>
        </w:rPr>
        <w:t xml:space="preserve"> </w:t>
      </w:r>
      <w:r w:rsidR="00227F7D" w:rsidRPr="00A80ADB">
        <w:rPr>
          <w:rFonts w:ascii="GHEA Grapalat" w:hAnsi="GHEA Grapalat" w:cs="Sylfaen"/>
          <w:lang w:val="hy-AM"/>
        </w:rPr>
        <w:t xml:space="preserve">մեջ  սխալների   և  բաց թողումների </w:t>
      </w:r>
      <w:r w:rsidR="001D13E4" w:rsidRPr="00A80ADB">
        <w:rPr>
          <w:rFonts w:ascii="GHEA Grapalat" w:hAnsi="GHEA Grapalat" w:cs="Sylfaen"/>
          <w:lang w:val="hy-AM"/>
        </w:rPr>
        <w:t xml:space="preserve"> </w:t>
      </w:r>
      <w:r w:rsidR="00227F7D" w:rsidRPr="00A80ADB">
        <w:rPr>
          <w:rFonts w:ascii="GHEA Grapalat" w:hAnsi="GHEA Grapalat" w:cs="Sylfaen"/>
          <w:lang w:val="hy-AM"/>
        </w:rPr>
        <w:t xml:space="preserve"> վերացման</w:t>
      </w:r>
      <w:r w:rsidR="00EB7733" w:rsidRPr="00A80ADB">
        <w:rPr>
          <w:rFonts w:ascii="GHEA Grapalat" w:hAnsi="GHEA Grapalat" w:cs="Sylfaen"/>
          <w:lang w:val="hy-AM"/>
        </w:rPr>
        <w:t xml:space="preserve"> </w:t>
      </w:r>
      <w:r w:rsidR="00227F7D" w:rsidRPr="00A80ADB">
        <w:rPr>
          <w:rFonts w:ascii="GHEA Grapalat" w:hAnsi="GHEA Grapalat" w:cs="Sylfaen"/>
          <w:lang w:val="hy-AM"/>
        </w:rPr>
        <w:t xml:space="preserve"> ուղղությամբ</w:t>
      </w:r>
      <w:r w:rsidR="00EB7733" w:rsidRPr="00A80ADB">
        <w:rPr>
          <w:rFonts w:ascii="GHEA Grapalat" w:hAnsi="GHEA Grapalat" w:cs="Sylfaen"/>
          <w:lang w:val="hy-AM"/>
        </w:rPr>
        <w:t xml:space="preserve"> կատարվել են  առաջարկություններ</w:t>
      </w:r>
      <w:r w:rsidR="002B7A97" w:rsidRPr="00A80ADB">
        <w:rPr>
          <w:rFonts w:ascii="GHEA Grapalat" w:hAnsi="GHEA Grapalat" w:cs="Sylfaen"/>
          <w:lang w:val="hy-AM"/>
        </w:rPr>
        <w:t>.</w:t>
      </w:r>
    </w:p>
    <w:p w:rsidR="002127F9" w:rsidRPr="003E477E" w:rsidRDefault="002127F9" w:rsidP="002127F9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2"/>
          <w:szCs w:val="22"/>
          <w:lang w:val="pl-PL"/>
        </w:rPr>
      </w:pPr>
      <w:r w:rsidRPr="003E477E">
        <w:rPr>
          <w:rFonts w:ascii="GHEA Grapalat" w:hAnsi="GHEA Grapalat" w:cs="Sylfaen"/>
          <w:sz w:val="22"/>
          <w:szCs w:val="22"/>
          <w:lang w:val="hy-AM"/>
        </w:rPr>
        <w:t>սեղմ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կատարել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ՀՀ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&lt;&lt;</w:t>
      </w:r>
      <w:r w:rsidRPr="003E477E">
        <w:rPr>
          <w:rFonts w:ascii="GHEA Grapalat" w:hAnsi="GHEA Grapalat" w:cs="Sylfaen"/>
          <w:sz w:val="22"/>
          <w:szCs w:val="22"/>
          <w:lang w:val="hy-AM"/>
        </w:rPr>
        <w:t>Լիցենզավորման մասին</w:t>
      </w:r>
      <w:r w:rsidR="003D49C8">
        <w:rPr>
          <w:rFonts w:ascii="GHEA Grapalat" w:hAnsi="GHEA Grapalat" w:cs="Sylfaen"/>
          <w:sz w:val="22"/>
          <w:szCs w:val="22"/>
          <w:lang w:val="pl-PL"/>
        </w:rPr>
        <w:t>&gt;&gt;</w:t>
      </w:r>
      <w:r w:rsidRPr="003E477E">
        <w:rPr>
          <w:rFonts w:ascii="GHEA Grapalat" w:hAnsi="GHEA Grapalat" w:cs="Sylfaen"/>
          <w:sz w:val="22"/>
          <w:szCs w:val="22"/>
          <w:lang w:val="hy-AM"/>
        </w:rPr>
        <w:t xml:space="preserve"> օրենքի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8 հոդվածի 2-րդ մասի,</w:t>
      </w:r>
      <w:r w:rsidR="003D49C8" w:rsidRPr="003D49C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ՀՀ կառավարության 2009թ հուլիսի 9-ի N 808-Ն կետի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 </w:t>
      </w:r>
      <w:r w:rsidRPr="003E477E">
        <w:rPr>
          <w:rFonts w:ascii="GHEA Grapalat" w:hAnsi="GHEA Grapalat" w:cs="Sylfaen"/>
          <w:sz w:val="22"/>
          <w:szCs w:val="22"/>
          <w:lang w:val="hy-AM"/>
        </w:rPr>
        <w:t xml:space="preserve"> պահանջները</w:t>
      </w:r>
    </w:p>
    <w:p w:rsidR="002127F9" w:rsidRPr="003E477E" w:rsidRDefault="002127F9" w:rsidP="002127F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sz w:val="22"/>
          <w:szCs w:val="22"/>
          <w:lang w:val="pl-PL"/>
        </w:rPr>
      </w:pPr>
      <w:r w:rsidRPr="003E477E">
        <w:rPr>
          <w:rFonts w:ascii="GHEA Grapalat" w:hAnsi="GHEA Grapalat" w:cs="Sylfaen"/>
          <w:sz w:val="22"/>
          <w:szCs w:val="22"/>
          <w:lang w:val="pl-PL"/>
        </w:rPr>
        <w:t>ակտիվների և պարտավորությունների գույքագրումը կատարել ՀՀ ֆինանսների և էկոնոմիկայի նախարարի 02.06.2000</w:t>
      </w:r>
      <w:r w:rsidRPr="003E477E">
        <w:rPr>
          <w:rFonts w:ascii="GHEA Grapalat" w:hAnsi="GHEA Grapalat" w:cs="Sylfaen"/>
          <w:sz w:val="22"/>
          <w:szCs w:val="22"/>
          <w:lang w:val="ru-RU"/>
        </w:rPr>
        <w:t>թ</w:t>
      </w:r>
      <w:r w:rsidRPr="003E477E">
        <w:rPr>
          <w:rFonts w:ascii="GHEA Grapalat" w:hAnsi="GHEA Grapalat" w:cs="Sylfaen"/>
          <w:sz w:val="22"/>
          <w:szCs w:val="22"/>
          <w:lang w:val="pl-PL"/>
        </w:rPr>
        <w:t>. թիվ 102 հրամանի պահանջներ</w:t>
      </w:r>
      <w:r w:rsidRPr="003E477E">
        <w:rPr>
          <w:rFonts w:ascii="GHEA Grapalat" w:hAnsi="GHEA Grapalat" w:cs="Sylfaen"/>
          <w:sz w:val="22"/>
          <w:szCs w:val="22"/>
          <w:lang w:val="ru-RU"/>
        </w:rPr>
        <w:t>ին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ru-RU"/>
        </w:rPr>
        <w:t>համապատասխան</w:t>
      </w:r>
    </w:p>
    <w:p w:rsidR="002127F9" w:rsidRPr="003E477E" w:rsidRDefault="002127F9" w:rsidP="002127F9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2"/>
          <w:szCs w:val="22"/>
          <w:lang w:val="pl-PL"/>
        </w:rPr>
      </w:pPr>
      <w:r w:rsidRPr="003E477E">
        <w:rPr>
          <w:rFonts w:ascii="GHEA Grapalat" w:hAnsi="GHEA Grapalat" w:cs="Sylfaen"/>
          <w:sz w:val="22"/>
          <w:szCs w:val="22"/>
          <w:lang w:val="pl-PL"/>
        </w:rPr>
        <w:t>կազմել նյութական պատասխանատու անձանց հետ լիակատար նյութական պատասխանատվության վերաբերյալ պայմանագրեր ՀՀ Աշխատանքային օրենսգրքի 240-րդ հոդվածի պահանջների համաձայն</w:t>
      </w:r>
    </w:p>
    <w:p w:rsidR="002127F9" w:rsidRPr="003E477E" w:rsidRDefault="002127F9" w:rsidP="002127F9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E477E">
        <w:rPr>
          <w:rFonts w:ascii="GHEA Grapalat" w:hAnsi="GHEA Grapalat" w:cs="Sylfaen"/>
          <w:lang w:val="en-US"/>
        </w:rPr>
        <w:t>բ</w:t>
      </w:r>
      <w:r w:rsidRPr="003E477E">
        <w:rPr>
          <w:rFonts w:ascii="GHEA Grapalat" w:hAnsi="GHEA Grapalat" w:cs="Sylfaen"/>
          <w:lang w:val="hy-AM"/>
        </w:rPr>
        <w:t>ացառել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հաստատված նախահաշիվների նկատմամբ հոդվածային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տեղափոխությունները</w:t>
      </w:r>
      <w:r w:rsidRPr="003E477E">
        <w:rPr>
          <w:rFonts w:ascii="GHEA Grapalat" w:hAnsi="GHEA Grapalat" w:cs="Sylfaen"/>
          <w:lang w:val="pl-PL"/>
        </w:rPr>
        <w:t xml:space="preserve"> և գերազանցումները</w:t>
      </w:r>
    </w:p>
    <w:p w:rsidR="002127F9" w:rsidRPr="003E477E" w:rsidRDefault="002127F9" w:rsidP="002127F9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E477E">
        <w:rPr>
          <w:rFonts w:ascii="GHEA Grapalat" w:hAnsi="GHEA Grapalat" w:cs="Sylfaen"/>
          <w:lang w:val="hy-AM"/>
        </w:rPr>
        <w:t xml:space="preserve">հարկային տեսչության հետ պարբերաբար ճշտել հարկային                          պարտավորությունները </w:t>
      </w:r>
    </w:p>
    <w:p w:rsidR="002127F9" w:rsidRPr="003E477E" w:rsidRDefault="002127F9" w:rsidP="002127F9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E477E">
        <w:rPr>
          <w:rFonts w:ascii="GHEA Grapalat" w:hAnsi="GHEA Grapalat" w:cs="Sylfaen"/>
        </w:rPr>
        <w:t>բ</w:t>
      </w:r>
      <w:r w:rsidRPr="003E477E">
        <w:rPr>
          <w:rFonts w:ascii="GHEA Grapalat" w:hAnsi="GHEA Grapalat" w:cs="Sylfaen"/>
          <w:lang w:val="hy-AM"/>
        </w:rPr>
        <w:t>ացառել կրեդիտորական պարտավորությունների  առաջացումը</w:t>
      </w:r>
    </w:p>
    <w:p w:rsidR="002127F9" w:rsidRPr="003E477E" w:rsidRDefault="002127F9" w:rsidP="002127F9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E477E">
        <w:rPr>
          <w:rFonts w:ascii="GHEA Grapalat" w:hAnsi="GHEA Grapalat" w:cs="Sylfaen"/>
          <w:lang w:val="hy-AM"/>
        </w:rPr>
        <w:t>փաստացի</w:t>
      </w:r>
      <w:r w:rsidRPr="003E477E">
        <w:rPr>
          <w:rFonts w:ascii="GHEA Grapalat" w:hAnsi="GHEA Grapalat" w:cs="Sylfaen"/>
          <w:lang w:val="pl-PL"/>
        </w:rPr>
        <w:t xml:space="preserve">  </w:t>
      </w:r>
      <w:r w:rsidRPr="003E477E">
        <w:rPr>
          <w:rFonts w:ascii="GHEA Grapalat" w:hAnsi="GHEA Grapalat" w:cs="Sylfaen"/>
          <w:lang w:val="hy-AM"/>
        </w:rPr>
        <w:t>ծախսերը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ձևակերպել</w:t>
      </w:r>
      <w:r w:rsidRPr="003E477E">
        <w:rPr>
          <w:rFonts w:ascii="GHEA Grapalat" w:hAnsi="GHEA Grapalat" w:cs="Sylfaen"/>
          <w:lang w:val="pl-PL"/>
        </w:rPr>
        <w:t xml:space="preserve">  հաշվեգրման եղանակով</w:t>
      </w:r>
    </w:p>
    <w:p w:rsidR="003E477E" w:rsidRPr="003E477E" w:rsidRDefault="00D857DA" w:rsidP="003E477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 w:rsidRPr="00D857DA">
        <w:rPr>
          <w:rFonts w:ascii="GHEA Grapalat" w:hAnsi="GHEA Grapalat" w:cs="Sylfaen"/>
          <w:lang w:val="hy-AM"/>
        </w:rPr>
        <w:t>ն</w:t>
      </w:r>
      <w:r w:rsidR="007228DA" w:rsidRPr="00D857DA">
        <w:rPr>
          <w:rFonts w:ascii="GHEA Grapalat" w:hAnsi="GHEA Grapalat" w:cs="Sylfaen"/>
          <w:lang w:val="hy-AM"/>
        </w:rPr>
        <w:t>ախահաշիվը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կազմել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ճիշտ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և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ժամանակին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ներկայացնել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հիմնադրի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հաստատմանը</w:t>
      </w:r>
    </w:p>
    <w:p w:rsidR="003E477E" w:rsidRPr="003E477E" w:rsidRDefault="00D857DA" w:rsidP="003E477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>
        <w:rPr>
          <w:rFonts w:ascii="GHEA Grapalat" w:hAnsi="GHEA Grapalat" w:cs="Sylfaen"/>
        </w:rPr>
        <w:t>բ</w:t>
      </w:r>
      <w:r w:rsidR="007228DA" w:rsidRPr="003E477E">
        <w:rPr>
          <w:rFonts w:ascii="GHEA Grapalat" w:hAnsi="GHEA Grapalat" w:cs="Sylfaen"/>
          <w:lang w:val="hy-AM"/>
        </w:rPr>
        <w:t>ացառել  հաստատված նախահաշիվների նկատմամբ հոդվածային գերածախսերը:</w:t>
      </w:r>
    </w:p>
    <w:p w:rsidR="003E477E" w:rsidRPr="003E477E" w:rsidRDefault="00D857DA" w:rsidP="003E477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>
        <w:rPr>
          <w:rFonts w:ascii="GHEA Grapalat" w:hAnsi="GHEA Grapalat" w:cs="Sylfaen"/>
        </w:rPr>
        <w:t>գ</w:t>
      </w:r>
      <w:r w:rsidR="007228DA" w:rsidRPr="003E477E">
        <w:rPr>
          <w:rFonts w:ascii="GHEA Grapalat" w:hAnsi="GHEA Grapalat" w:cs="Sylfaen"/>
        </w:rPr>
        <w:t>ույքագրել</w:t>
      </w:r>
      <w:r w:rsidR="00536F71" w:rsidRPr="003E477E">
        <w:rPr>
          <w:rFonts w:ascii="GHEA Grapalat" w:hAnsi="GHEA Grapalat" w:cs="Sylfaen"/>
          <w:lang w:val="pl-PL"/>
        </w:rPr>
        <w:t xml:space="preserve"> </w:t>
      </w:r>
      <w:r w:rsidR="007228DA" w:rsidRPr="003E477E">
        <w:rPr>
          <w:rFonts w:ascii="GHEA Grapalat" w:hAnsi="GHEA Grapalat" w:cs="Sylfaen"/>
          <w:lang w:val="pl-PL"/>
        </w:rPr>
        <w:t xml:space="preserve"> </w:t>
      </w:r>
      <w:r w:rsidR="007228DA" w:rsidRPr="003E477E">
        <w:rPr>
          <w:rFonts w:ascii="GHEA Grapalat" w:hAnsi="GHEA Grapalat" w:cs="Sylfaen"/>
        </w:rPr>
        <w:t>և</w:t>
      </w:r>
      <w:r w:rsidR="00536F71" w:rsidRPr="003E477E">
        <w:rPr>
          <w:rFonts w:ascii="GHEA Grapalat" w:hAnsi="GHEA Grapalat" w:cs="Sylfaen"/>
          <w:lang w:val="pl-PL"/>
        </w:rPr>
        <w:t xml:space="preserve"> </w:t>
      </w:r>
      <w:r w:rsidR="007228DA" w:rsidRPr="003E477E">
        <w:rPr>
          <w:rFonts w:ascii="GHEA Grapalat" w:hAnsi="GHEA Grapalat" w:cs="Sylfaen"/>
          <w:lang w:val="pl-PL"/>
        </w:rPr>
        <w:t xml:space="preserve"> </w:t>
      </w:r>
      <w:r w:rsidR="007228DA" w:rsidRPr="003E477E">
        <w:rPr>
          <w:rFonts w:ascii="GHEA Grapalat" w:hAnsi="GHEA Grapalat" w:cs="Sylfaen"/>
        </w:rPr>
        <w:t>ճշտել</w:t>
      </w:r>
      <w:r w:rsidR="007228DA" w:rsidRPr="003E477E">
        <w:rPr>
          <w:rFonts w:ascii="GHEA Grapalat" w:hAnsi="GHEA Grapalat" w:cs="Sylfaen"/>
          <w:lang w:val="pl-PL"/>
        </w:rPr>
        <w:t xml:space="preserve"> </w:t>
      </w:r>
      <w:r w:rsidR="007228DA" w:rsidRPr="003E477E">
        <w:rPr>
          <w:rFonts w:ascii="GHEA Grapalat" w:hAnsi="GHEA Grapalat" w:cs="Sylfaen"/>
        </w:rPr>
        <w:t>գնված</w:t>
      </w:r>
      <w:r w:rsidR="007228DA" w:rsidRPr="003E477E">
        <w:rPr>
          <w:rFonts w:ascii="GHEA Grapalat" w:hAnsi="GHEA Grapalat" w:cs="Sylfaen"/>
          <w:lang w:val="pl-PL"/>
        </w:rPr>
        <w:t xml:space="preserve"> </w:t>
      </w:r>
      <w:r w:rsidR="007228DA" w:rsidRPr="003E477E">
        <w:rPr>
          <w:rFonts w:ascii="GHEA Grapalat" w:hAnsi="GHEA Grapalat" w:cs="Sylfaen"/>
        </w:rPr>
        <w:t>դեղորայքի</w:t>
      </w:r>
      <w:r w:rsidR="007228DA" w:rsidRPr="003E477E">
        <w:rPr>
          <w:rFonts w:ascii="GHEA Grapalat" w:hAnsi="GHEA Grapalat" w:cs="Sylfaen"/>
          <w:lang w:val="pl-PL"/>
        </w:rPr>
        <w:t xml:space="preserve"> </w:t>
      </w:r>
      <w:r w:rsidR="007228DA" w:rsidRPr="003E477E">
        <w:rPr>
          <w:rFonts w:ascii="GHEA Grapalat" w:hAnsi="GHEA Grapalat" w:cs="Sylfaen"/>
        </w:rPr>
        <w:t>մնացորդները</w:t>
      </w:r>
    </w:p>
    <w:p w:rsidR="003E477E" w:rsidRPr="003E477E" w:rsidRDefault="00D857DA" w:rsidP="003E477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>
        <w:rPr>
          <w:rFonts w:ascii="GHEA Grapalat" w:hAnsi="GHEA Grapalat" w:cs="Sylfaen"/>
        </w:rPr>
        <w:t>ծ</w:t>
      </w:r>
      <w:r w:rsidR="007228DA" w:rsidRPr="003E477E">
        <w:rPr>
          <w:rFonts w:ascii="GHEA Grapalat" w:hAnsi="GHEA Grapalat" w:cs="Sylfaen"/>
        </w:rPr>
        <w:t>ախսերը կատարել հիմնավորված փաստաթղթերով</w:t>
      </w:r>
    </w:p>
    <w:p w:rsidR="00B20806" w:rsidRPr="00D857DA" w:rsidRDefault="00B20806" w:rsidP="003E477E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 w:rsidRPr="003E477E">
        <w:rPr>
          <w:rFonts w:ascii="GHEA Grapalat" w:hAnsi="GHEA Grapalat" w:cs="Sylfaen"/>
        </w:rPr>
        <w:t>ներկայացնել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շահութահարկի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ճշգրտված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հաշվարկ</w:t>
      </w:r>
      <w:r w:rsidRPr="003E477E">
        <w:rPr>
          <w:rFonts w:ascii="GHEA Grapalat" w:hAnsi="GHEA Grapalat" w:cs="Sylfaen"/>
          <w:lang w:val="pl-PL"/>
        </w:rPr>
        <w:t xml:space="preserve">, </w:t>
      </w:r>
      <w:r w:rsidRPr="003E477E">
        <w:rPr>
          <w:rFonts w:ascii="GHEA Grapalat" w:hAnsi="GHEA Grapalat" w:cs="Sylfaen"/>
        </w:rPr>
        <w:t>որի</w:t>
      </w:r>
      <w:r w:rsidRPr="003E477E">
        <w:rPr>
          <w:rFonts w:ascii="GHEA Grapalat" w:hAnsi="GHEA Grapalat" w:cs="Sylfaen"/>
          <w:lang w:val="pl-PL"/>
        </w:rPr>
        <w:t xml:space="preserve">  </w:t>
      </w:r>
      <w:r w:rsidRPr="003E477E">
        <w:rPr>
          <w:rFonts w:ascii="GHEA Grapalat" w:hAnsi="GHEA Grapalat" w:cs="Sylfaen"/>
        </w:rPr>
        <w:t>մեջ</w:t>
      </w:r>
      <w:r w:rsidRPr="003E477E">
        <w:rPr>
          <w:rFonts w:ascii="GHEA Grapalat" w:hAnsi="GHEA Grapalat" w:cs="Sylfaen"/>
          <w:lang w:val="pl-PL"/>
        </w:rPr>
        <w:t xml:space="preserve">  </w:t>
      </w:r>
      <w:r w:rsidRPr="003E477E">
        <w:rPr>
          <w:rFonts w:ascii="GHEA Grapalat" w:hAnsi="GHEA Grapalat" w:cs="Sylfaen"/>
        </w:rPr>
        <w:t>ներկայացնել</w:t>
      </w:r>
      <w:r w:rsidRPr="003E477E">
        <w:rPr>
          <w:rFonts w:ascii="GHEA Grapalat" w:hAnsi="GHEA Grapalat" w:cs="Sylfaen"/>
          <w:lang w:val="pl-PL"/>
        </w:rPr>
        <w:t xml:space="preserve">  </w:t>
      </w:r>
      <w:r w:rsidRPr="003E477E">
        <w:rPr>
          <w:rFonts w:ascii="GHEA Grapalat" w:hAnsi="GHEA Grapalat" w:cs="Sylfaen"/>
        </w:rPr>
        <w:t>կազմակերպության</w:t>
      </w:r>
      <w:r w:rsidRPr="003E477E">
        <w:rPr>
          <w:rFonts w:ascii="GHEA Grapalat" w:hAnsi="GHEA Grapalat" w:cs="Sylfaen"/>
          <w:lang w:val="pl-PL"/>
        </w:rPr>
        <w:t xml:space="preserve">  </w:t>
      </w:r>
      <w:r w:rsidRPr="003E477E">
        <w:rPr>
          <w:rFonts w:ascii="GHEA Grapalat" w:hAnsi="GHEA Grapalat" w:cs="Sylfaen"/>
        </w:rPr>
        <w:t>ճշտված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փաստացի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եկամուտները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և</w:t>
      </w:r>
      <w:r w:rsidRPr="003E477E">
        <w:rPr>
          <w:rFonts w:ascii="GHEA Grapalat" w:hAnsi="GHEA Grapalat" w:cs="Sylfaen"/>
          <w:lang w:val="pl-PL"/>
        </w:rPr>
        <w:t xml:space="preserve">  </w:t>
      </w:r>
      <w:r w:rsidRPr="003E477E">
        <w:rPr>
          <w:rFonts w:ascii="GHEA Grapalat" w:hAnsi="GHEA Grapalat" w:cs="Sylfaen"/>
        </w:rPr>
        <w:t>ծախսերը</w:t>
      </w:r>
      <w:r w:rsidRPr="003E477E">
        <w:rPr>
          <w:rFonts w:ascii="GHEA Grapalat" w:hAnsi="GHEA Grapalat" w:cs="Sylfaen"/>
          <w:lang w:val="pl-PL"/>
        </w:rPr>
        <w:t>/</w:t>
      </w:r>
      <w:r w:rsidRPr="003E477E">
        <w:rPr>
          <w:rFonts w:ascii="GHEA Grapalat" w:hAnsi="GHEA Grapalat" w:cs="Sylfaen"/>
        </w:rPr>
        <w:t>ՓԲԸ</w:t>
      </w:r>
      <w:r w:rsidRPr="003E477E">
        <w:rPr>
          <w:rFonts w:ascii="GHEA Grapalat" w:hAnsi="GHEA Grapalat" w:cs="Sylfaen"/>
          <w:lang w:val="pl-PL"/>
        </w:rPr>
        <w:t>-</w:t>
      </w:r>
      <w:r w:rsidR="00554B18" w:rsidRPr="003E477E">
        <w:rPr>
          <w:rFonts w:ascii="GHEA Grapalat" w:hAnsi="GHEA Grapalat" w:cs="Sylfaen"/>
        </w:rPr>
        <w:t>ներ</w:t>
      </w:r>
      <w:r w:rsidR="00554B18" w:rsidRPr="003E477E">
        <w:rPr>
          <w:rFonts w:ascii="GHEA Grapalat" w:hAnsi="GHEA Grapalat" w:cs="Sylfaen"/>
          <w:lang w:val="pl-PL"/>
        </w:rPr>
        <w:t>/</w:t>
      </w:r>
    </w:p>
    <w:p w:rsidR="00D857DA" w:rsidRPr="003E477E" w:rsidRDefault="00D857DA" w:rsidP="00D857DA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 w:rsidRPr="003E477E">
        <w:rPr>
          <w:rFonts w:ascii="GHEA Grapalat" w:hAnsi="GHEA Grapalat" w:cs="Sylfaen"/>
          <w:lang w:val="hy-AM"/>
        </w:rPr>
        <w:lastRenderedPageBreak/>
        <w:t>առաջարկվում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է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տարաձայնություններից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զերծ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մնալու</w:t>
      </w:r>
      <w:r w:rsidRPr="003E477E">
        <w:rPr>
          <w:rFonts w:ascii="GHEA Grapalat" w:hAnsi="GHEA Grapalat"/>
          <w:lang w:val="pl-PL"/>
        </w:rPr>
        <w:t xml:space="preserve">, </w:t>
      </w:r>
      <w:r w:rsidRPr="003E477E">
        <w:rPr>
          <w:rFonts w:ascii="GHEA Grapalat" w:hAnsi="GHEA Grapalat" w:cs="Sylfaen"/>
          <w:lang w:val="hy-AM"/>
        </w:rPr>
        <w:t>ռիսկի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գործոնները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նվազեցնելու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կապակցությամբ՝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վարձու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աշխատողների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աշխատավարձերի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վճարումը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իրականացնել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բանկային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քարտերի</w:t>
      </w:r>
      <w:r w:rsidRPr="003E477E">
        <w:rPr>
          <w:rFonts w:ascii="GHEA Grapalat" w:hAnsi="GHEA Grapalat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միջոցով</w:t>
      </w:r>
      <w:r w:rsidRPr="003E477E">
        <w:rPr>
          <w:rFonts w:ascii="GHEA Grapalat" w:hAnsi="GHEA Grapalat"/>
          <w:lang w:val="pl-PL"/>
        </w:rPr>
        <w:t>:</w:t>
      </w:r>
    </w:p>
    <w:p w:rsidR="00D857DA" w:rsidRPr="003E477E" w:rsidRDefault="00D857DA" w:rsidP="00D857DA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 w:rsidRPr="003E477E">
        <w:rPr>
          <w:rFonts w:ascii="GHEA Grapalat" w:hAnsi="GHEA Grapalat" w:cs="Sylfaen"/>
          <w:lang w:val="pl-PL"/>
        </w:rPr>
        <w:t>ապահովել ներքին հսկողության և ֆինանսական միջոցների արդյունավետ կառավարման ,</w:t>
      </w:r>
      <w:r w:rsidRPr="00D857DA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pl-PL"/>
        </w:rPr>
        <w:t>տնտեսող,</w:t>
      </w:r>
      <w:r w:rsidRPr="00D857DA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pl-PL"/>
        </w:rPr>
        <w:t xml:space="preserve">օգտավետ </w:t>
      </w:r>
      <w:r w:rsidRPr="00D857DA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pl-PL"/>
        </w:rPr>
        <w:t>գործառույթների  առկայությ</w:t>
      </w:r>
      <w:r w:rsidRPr="003E477E">
        <w:rPr>
          <w:rFonts w:ascii="GHEA Grapalat" w:hAnsi="GHEA Grapalat" w:cs="Sylfaen"/>
        </w:rPr>
        <w:t>ու</w:t>
      </w:r>
      <w:r w:rsidRPr="003E477E">
        <w:rPr>
          <w:rFonts w:ascii="GHEA Grapalat" w:hAnsi="GHEA Grapalat" w:cs="Sylfaen"/>
          <w:lang w:val="pl-PL"/>
        </w:rPr>
        <w:t>ն</w:t>
      </w:r>
      <w:r w:rsidRPr="00D857DA">
        <w:rPr>
          <w:rFonts w:ascii="GHEA Grapalat" w:hAnsi="GHEA Grapalat" w:cs="Sylfaen"/>
          <w:lang w:val="pl-PL"/>
        </w:rPr>
        <w:t>:</w:t>
      </w:r>
    </w:p>
    <w:p w:rsidR="00DD0EB3" w:rsidRDefault="00DD0EB3" w:rsidP="00DD0EB3">
      <w:pPr>
        <w:pStyle w:val="a8"/>
        <w:ind w:left="360"/>
        <w:jc w:val="both"/>
        <w:rPr>
          <w:rFonts w:ascii="GHEA Grapalat" w:hAnsi="GHEA Grapalat" w:cs="Sylfaen"/>
        </w:rPr>
      </w:pPr>
    </w:p>
    <w:p w:rsidR="00DD0EB3" w:rsidRPr="00DD0EB3" w:rsidRDefault="00DD0EB3" w:rsidP="00DD0EB3">
      <w:pPr>
        <w:pStyle w:val="a8"/>
        <w:ind w:left="360"/>
        <w:jc w:val="both"/>
        <w:rPr>
          <w:rFonts w:ascii="GHEA Grapalat" w:hAnsi="GHEA Grapalat" w:cs="Sylfaen"/>
          <w:lang w:val="af-ZA"/>
        </w:rPr>
      </w:pPr>
      <w:r w:rsidRPr="00DD0EB3">
        <w:rPr>
          <w:rFonts w:ascii="GHEA Grapalat" w:hAnsi="GHEA Grapalat" w:cs="Sylfaen"/>
        </w:rPr>
        <w:t>Ներքին</w:t>
      </w:r>
      <w:r w:rsidRPr="00DD0EB3">
        <w:rPr>
          <w:rFonts w:ascii="GHEA Grapalat" w:hAnsi="GHEA Grapalat" w:cs="Sylfaen"/>
          <w:lang w:val="af-ZA"/>
        </w:rPr>
        <w:t xml:space="preserve"> աուդիտի </w:t>
      </w:r>
      <w:r w:rsidRPr="00DD0EB3">
        <w:rPr>
          <w:rFonts w:ascii="GHEA Grapalat" w:hAnsi="GHEA Grapalat"/>
          <w:lang w:val="af-ZA"/>
        </w:rPr>
        <w:t xml:space="preserve">2017 </w:t>
      </w:r>
      <w:r w:rsidRPr="00DD0EB3">
        <w:rPr>
          <w:rFonts w:ascii="GHEA Grapalat" w:hAnsi="GHEA Grapalat"/>
        </w:rPr>
        <w:t>թվականի</w:t>
      </w:r>
      <w:r w:rsidRPr="00DD0EB3">
        <w:rPr>
          <w:rFonts w:ascii="GHEA Grapalat" w:hAnsi="GHEA Grapalat"/>
          <w:lang w:val="af-ZA"/>
        </w:rPr>
        <w:t xml:space="preserve"> </w:t>
      </w:r>
      <w:r w:rsidRPr="00DD0EB3">
        <w:rPr>
          <w:rFonts w:ascii="GHEA Grapalat" w:hAnsi="GHEA Grapalat"/>
        </w:rPr>
        <w:t>տարեկան</w:t>
      </w:r>
      <w:r w:rsidRPr="00DD0EB3">
        <w:rPr>
          <w:rFonts w:ascii="GHEA Grapalat" w:hAnsi="GHEA Grapalat"/>
          <w:lang w:val="af-ZA"/>
        </w:rPr>
        <w:t xml:space="preserve"> </w:t>
      </w:r>
      <w:r w:rsidRPr="00DD0EB3">
        <w:rPr>
          <w:rFonts w:ascii="GHEA Grapalat" w:hAnsi="GHEA Grapalat"/>
        </w:rPr>
        <w:t>ծրագրի</w:t>
      </w:r>
      <w:r w:rsidRPr="00DD0EB3">
        <w:rPr>
          <w:rFonts w:ascii="GHEA Grapalat" w:hAnsi="GHEA Grapalat"/>
          <w:lang w:val="af-ZA"/>
        </w:rPr>
        <w:t xml:space="preserve"> </w:t>
      </w:r>
      <w:r w:rsidRPr="00DD0EB3">
        <w:rPr>
          <w:rFonts w:ascii="GHEA Grapalat" w:hAnsi="GHEA Grapalat" w:cs="Sylfaen"/>
          <w:lang w:val="af-ZA"/>
        </w:rPr>
        <w:t>իրականացման ժամանակացույց</w:t>
      </w:r>
    </w:p>
    <w:tbl>
      <w:tblPr>
        <w:tblStyle w:val="af"/>
        <w:tblpPr w:leftFromText="180" w:rightFromText="180" w:vertAnchor="text" w:horzAnchor="margin" w:tblpY="419"/>
        <w:tblW w:w="10065" w:type="dxa"/>
        <w:tblInd w:w="0" w:type="dxa"/>
        <w:tblLayout w:type="fixed"/>
        <w:tblLook w:val="04A0"/>
      </w:tblPr>
      <w:tblGrid>
        <w:gridCol w:w="567"/>
        <w:gridCol w:w="3686"/>
        <w:gridCol w:w="2693"/>
        <w:gridCol w:w="1701"/>
        <w:gridCol w:w="1418"/>
      </w:tblGrid>
      <w:tr w:rsidR="00DD0EB3" w:rsidTr="00C9442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Աուդիտի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իրականացման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ժամանակահատված</w:t>
            </w:r>
            <w:proofErr w:type="spellEnd"/>
          </w:p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B3" w:rsidRDefault="00DD0EB3" w:rsidP="00C9442E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Աուդիտի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ժամանակահատված</w:t>
            </w:r>
            <w:proofErr w:type="spellEnd"/>
          </w:p>
          <w:p w:rsidR="00DD0EB3" w:rsidRDefault="00DD0EB3" w:rsidP="00C9442E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DD0EB3" w:rsidTr="00C9442E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եռամսյակ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սկիզբ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ավարտ</w:t>
            </w:r>
            <w:proofErr w:type="spellEnd"/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Ջուջևանի միջն.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</w:t>
            </w:r>
            <w:r>
              <w:rPr>
                <w:rFonts w:ascii="GHEA Grapalat" w:eastAsia="Times New Roman" w:hAnsi="GHEA Grapalat" w:cs="Sylfae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  <w:lang w:val="en-US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Բարեկամավանի միջն.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Դովեղի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միջն</w:t>
            </w:r>
            <w:r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01.01.201</w:t>
            </w:r>
            <w:r>
              <w:rPr>
                <w:rFonts w:ascii="GHEA Grapalat" w:hAnsi="GHEA Grapala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31.12.201</w:t>
            </w:r>
            <w:r>
              <w:rPr>
                <w:rFonts w:ascii="GHEA Grapalat" w:hAnsi="GHEA Grapalat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Լճկաձորի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հիմն</w:t>
            </w:r>
            <w:r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01.01.201</w:t>
            </w:r>
            <w:r>
              <w:rPr>
                <w:rFonts w:ascii="GHEA Grapalat" w:hAnsi="GHEA Grapala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31.12.201</w:t>
            </w:r>
            <w:r>
              <w:rPr>
                <w:rFonts w:ascii="GHEA Grapalat" w:hAnsi="GHEA Grapalat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Գնումների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31.12.201</w:t>
            </w:r>
            <w:r>
              <w:rPr>
                <w:rFonts w:ascii="GHEA Grapalat" w:hAnsi="GHEA Grapalat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Հաղարծնի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միջն</w:t>
            </w:r>
            <w:r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01.01.201</w:t>
            </w:r>
            <w:r>
              <w:rPr>
                <w:rFonts w:ascii="GHEA Grapalat" w:hAnsi="GHEA Grapala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31.12.201</w:t>
            </w:r>
            <w:r>
              <w:rPr>
                <w:rFonts w:ascii="GHEA Grapalat" w:hAnsi="GHEA Grapalat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lang w:val="en-US"/>
              </w:rPr>
            </w:pPr>
            <w:r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Կ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Աղբյուր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միջն</w:t>
            </w:r>
            <w:r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31.12.201</w:t>
            </w:r>
            <w:r>
              <w:rPr>
                <w:rFonts w:ascii="GHEA Grapalat" w:hAnsi="GHEA Grapalat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Ն.Կ.Աղբյուրի ԱԱՊԿ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31.12.201</w:t>
            </w:r>
            <w:r>
              <w:rPr>
                <w:rFonts w:ascii="GHEA Grapalat" w:hAnsi="GHEA Grapalat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Կողբի թիվ 2 միջն.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Պտղավանի միջն.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lang w:val="en-US"/>
              </w:rPr>
            </w:pPr>
            <w:r>
              <w:rPr>
                <w:rFonts w:ascii="GHEA Grapalat" w:hAnsi="GHEA Grapalat"/>
              </w:rPr>
              <w:t>Սևքարի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միջն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tabs>
                <w:tab w:val="left" w:pos="1200"/>
              </w:tabs>
              <w:rPr>
                <w:lang w:val="en-US"/>
              </w:rPr>
            </w:pPr>
            <w:r>
              <w:rPr>
                <w:rFonts w:ascii="GHEA Grapalat" w:hAnsi="GHEA Grapalat"/>
              </w:rPr>
              <w:t>Սևքարի ԳԲԱ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Բագրատաշենի թիվ 1</w:t>
            </w:r>
            <w:proofErr w:type="spellStart"/>
            <w:r>
              <w:rPr>
                <w:rFonts w:ascii="GHEA Grapalat" w:hAnsi="GHEA Grapalat"/>
                <w:lang w:val="en-US"/>
              </w:rPr>
              <w:t>միջն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Բագրատաշենի թիվ 2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հիմ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Բերքաբերի միջն.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Աճարկուտի հիմն.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Չինչինի միջն.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Իծաքարի հիմն. դպրոց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2-րդ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Իջևանի թիվ </w:t>
            </w:r>
            <w:r>
              <w:rPr>
                <w:rFonts w:ascii="GHEA Grapalat" w:hAnsi="GHEA Grapalat"/>
                <w:lang w:val="en-US"/>
              </w:rPr>
              <w:t xml:space="preserve">5 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2-րդ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Իջևանի թիվ 1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Արծվաբերդի հիմն. 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Արծվաբերդի ԱԿ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tabs>
                <w:tab w:val="left" w:pos="2340"/>
              </w:tabs>
              <w:rPr>
                <w:lang w:val="en-US"/>
              </w:rPr>
            </w:pPr>
            <w:r>
              <w:rPr>
                <w:rFonts w:ascii="GHEA Grapalat" w:hAnsi="GHEA Grapalat"/>
              </w:rPr>
              <w:t>Աչաջրի ԱԿ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Կոթիի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ԳԲԱ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Ոսկևանի ԳԲԱ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Այգեհովիտի ԱԱՊԿ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Նոյեմբերյանի ԲԿ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Պառվաքարի ԳԲԱ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Բերդի ԲԿ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rPr>
          <w:trHeight w:val="3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Այգեձորի ԱԿ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Չինարի միջն.դպրոց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</w:t>
            </w:r>
            <w:r>
              <w:rPr>
                <w:rFonts w:ascii="GHEA Grapalat" w:eastAsia="Times New Roman" w:hAnsi="GHEA Grapalat" w:cs="Sylfaen"/>
              </w:rPr>
              <w:t>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</w:rPr>
              <w:t>01.01.201</w:t>
            </w:r>
            <w:r>
              <w:rPr>
                <w:rFonts w:ascii="GHEA Grapalat" w:eastAsia="Times New Roman" w:hAnsi="GHEA Grapalat" w:cs="Sylfae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lang w:val="en-US"/>
              </w:rPr>
            </w:pPr>
            <w:r>
              <w:rPr>
                <w:rFonts w:ascii="GHEA Grapalat" w:hAnsi="GHEA Grapalat"/>
              </w:rPr>
              <w:t xml:space="preserve">Կիրանցի հիմն. դպրոց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Վ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Կ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Աղբյուրի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միջն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</w:t>
            </w:r>
            <w:r>
              <w:rPr>
                <w:rFonts w:ascii="GHEA Grapalat" w:eastAsia="Times New Roman" w:hAnsi="GHEA Grapalat" w:cs="Sylfae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Ակնաղբյուրի հիմն.դպրոց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</w:t>
            </w:r>
            <w:r>
              <w:rPr>
                <w:rFonts w:ascii="GHEA Grapalat" w:eastAsia="Times New Roman" w:hAnsi="GHEA Grapalat" w:cs="Sylfae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Գետահովիտի միջն.դպրոց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</w:t>
            </w:r>
            <w:r>
              <w:rPr>
                <w:rFonts w:ascii="GHEA Grapalat" w:eastAsia="Times New Roman" w:hAnsi="GHEA Grapalat" w:cs="Sylfae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Կայանավանի միջն.դպրոց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</w:t>
            </w:r>
            <w:r>
              <w:rPr>
                <w:rFonts w:ascii="GHEA Grapalat" w:eastAsia="Times New Roman" w:hAnsi="GHEA Grapalat" w:cs="Sylfae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Մովսեսի ԱԱՊԿ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4-րդ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</w:t>
            </w:r>
            <w:r>
              <w:rPr>
                <w:rFonts w:ascii="GHEA Grapalat" w:eastAsia="Times New Roman" w:hAnsi="GHEA Grapalat" w:cs="Sylfae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</w:t>
            </w:r>
            <w:r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</w:t>
            </w:r>
            <w:r>
              <w:rPr>
                <w:rFonts w:ascii="GHEA Grapalat" w:eastAsia="Times New Roman" w:hAnsi="GHEA Grapalat" w:cs="Sylfae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</w:t>
            </w:r>
            <w:r>
              <w:rPr>
                <w:rFonts w:ascii="GHEA Grapalat" w:eastAsia="Times New Roman" w:hAnsi="GHEA Grapalat" w:cs="Sylfaen"/>
                <w:lang w:val="en-US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Դեբեդավանի</w:t>
            </w:r>
            <w:r>
              <w:rPr>
                <w:rFonts w:ascii="GHEA Grapalat" w:hAnsi="GHEA Grapalat"/>
                <w:lang w:val="en-US"/>
              </w:rPr>
              <w:t xml:space="preserve">  </w:t>
            </w:r>
            <w:r>
              <w:rPr>
                <w:rFonts w:ascii="GHEA Grapalat" w:hAnsi="GHEA Grapalat"/>
              </w:rPr>
              <w:t>միջն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</w:t>
            </w:r>
            <w:r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Չորաթանի</w:t>
            </w:r>
            <w:r>
              <w:rPr>
                <w:rFonts w:ascii="GHEA Grapalat" w:hAnsi="GHEA Grapalat"/>
                <w:lang w:val="en-US"/>
              </w:rPr>
              <w:t xml:space="preserve">  </w:t>
            </w:r>
            <w:r>
              <w:rPr>
                <w:rFonts w:ascii="GHEA Grapalat" w:hAnsi="GHEA Grapalat"/>
              </w:rPr>
              <w:t>միջն</w:t>
            </w:r>
            <w:r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</w:t>
            </w:r>
            <w:r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01.01.201</w:t>
            </w:r>
            <w:r>
              <w:rPr>
                <w:rFonts w:ascii="GHEA Grapalat" w:eastAsia="Times New Roman" w:hAnsi="GHEA Grapalat" w:cs="Sylfae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31</w:t>
            </w:r>
            <w:r>
              <w:rPr>
                <w:rFonts w:ascii="GHEA Grapalat" w:eastAsia="Times New Roman" w:hAnsi="GHEA Grapalat" w:cs="Sylfaen"/>
              </w:rPr>
              <w:t>.</w:t>
            </w:r>
            <w:r>
              <w:rPr>
                <w:rFonts w:ascii="GHEA Grapalat" w:eastAsia="Times New Roman" w:hAnsi="GHEA Grapalat" w:cs="Sylfaen"/>
                <w:lang w:val="en-US"/>
              </w:rPr>
              <w:t>12</w:t>
            </w:r>
            <w:r>
              <w:rPr>
                <w:rFonts w:ascii="GHEA Grapalat" w:eastAsia="Times New Roman" w:hAnsi="GHEA Grapalat" w:cs="Sylfaen"/>
              </w:rPr>
              <w:t>.</w:t>
            </w:r>
            <w:r>
              <w:rPr>
                <w:rFonts w:ascii="GHEA Grapalat" w:eastAsia="Times New Roman" w:hAnsi="GHEA Grapalat" w:cs="Sylfaen"/>
                <w:lang w:val="en-US"/>
              </w:rPr>
              <w:t>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Նորաշենի միջն.դպրոց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</w:t>
            </w:r>
            <w:r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01</w:t>
            </w:r>
            <w:r>
              <w:rPr>
                <w:rFonts w:ascii="GHEA Grapalat" w:eastAsia="Times New Roman" w:hAnsi="GHEA Grapalat" w:cs="Sylfaen"/>
              </w:rPr>
              <w:t>.</w:t>
            </w:r>
            <w:r>
              <w:rPr>
                <w:rFonts w:ascii="GHEA Grapalat" w:eastAsia="Times New Roman" w:hAnsi="GHEA Grapalat" w:cs="Sylfaen"/>
                <w:lang w:val="en-US"/>
              </w:rPr>
              <w:t>01</w:t>
            </w:r>
            <w:r>
              <w:rPr>
                <w:rFonts w:ascii="GHEA Grapalat" w:eastAsia="Times New Roman" w:hAnsi="GHEA Grapalat" w:cs="Sylfaen"/>
              </w:rPr>
              <w:t>.</w:t>
            </w:r>
            <w:r>
              <w:rPr>
                <w:rFonts w:ascii="GHEA Grapalat" w:eastAsia="Times New Roman" w:hAnsi="GHEA Grapalat" w:cs="Sylfaen"/>
                <w:lang w:val="en-US"/>
              </w:rPr>
              <w:t>201</w:t>
            </w:r>
            <w:r>
              <w:rPr>
                <w:rFonts w:ascii="GHEA Grapalat" w:eastAsia="Times New Roman" w:hAnsi="GHEA Grapalat" w:cs="Sylfae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31</w:t>
            </w:r>
            <w:r>
              <w:rPr>
                <w:rFonts w:ascii="GHEA Grapalat" w:eastAsia="Times New Roman" w:hAnsi="GHEA Grapalat" w:cs="Sylfaen"/>
              </w:rPr>
              <w:t>.</w:t>
            </w:r>
            <w:r>
              <w:rPr>
                <w:rFonts w:ascii="GHEA Grapalat" w:eastAsia="Times New Roman" w:hAnsi="GHEA Grapalat" w:cs="Sylfaen"/>
                <w:lang w:val="en-US"/>
              </w:rPr>
              <w:t>12</w:t>
            </w:r>
            <w:r>
              <w:rPr>
                <w:rFonts w:ascii="GHEA Grapalat" w:eastAsia="Times New Roman" w:hAnsi="GHEA Grapalat" w:cs="Sylfaen"/>
              </w:rPr>
              <w:t>.</w:t>
            </w:r>
            <w:r>
              <w:rPr>
                <w:rFonts w:ascii="GHEA Grapalat" w:eastAsia="Times New Roman" w:hAnsi="GHEA Grapalat" w:cs="Sylfaen"/>
                <w:lang w:val="en-US"/>
              </w:rPr>
              <w:t>201</w:t>
            </w:r>
            <w:r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Գետահովիտի ԱԱՊԿ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</w:t>
            </w:r>
            <w:r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Իջևանի վարժարան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4-րդ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Իջևանի ԲԿ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4-րդ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31.12.2016</w:t>
            </w:r>
          </w:p>
        </w:tc>
      </w:tr>
      <w:tr w:rsidR="00DD0EB3" w:rsidTr="00C944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Իջևանի ԱԱՊԿ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4-րդ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EB3" w:rsidRDefault="00DD0EB3" w:rsidP="00C9442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31.12.2016</w:t>
            </w:r>
          </w:p>
        </w:tc>
      </w:tr>
    </w:tbl>
    <w:p w:rsidR="00D857DA" w:rsidRPr="003E477E" w:rsidRDefault="00D857DA" w:rsidP="00D857DA">
      <w:pPr>
        <w:pStyle w:val="a8"/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</w:p>
    <w:p w:rsidR="00F86C45" w:rsidRPr="000D6389" w:rsidRDefault="00F86C45" w:rsidP="00D857DA">
      <w:pPr>
        <w:pStyle w:val="2"/>
        <w:ind w:left="-426" w:right="72"/>
        <w:rPr>
          <w:rFonts w:ascii="GHEA Grapalat" w:hAnsi="GHEA Grapalat"/>
          <w:b/>
          <w:i/>
          <w:color w:val="auto"/>
          <w:sz w:val="22"/>
          <w:szCs w:val="22"/>
          <w:lang w:val="pl-PL"/>
        </w:rPr>
      </w:pPr>
    </w:p>
    <w:sectPr w:rsidR="00F86C45" w:rsidRPr="000D6389" w:rsidSect="00FC07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38" w:rsidRDefault="00711338" w:rsidP="00636502">
      <w:pPr>
        <w:spacing w:after="0" w:line="240" w:lineRule="auto"/>
      </w:pPr>
      <w:r>
        <w:separator/>
      </w:r>
    </w:p>
  </w:endnote>
  <w:endnote w:type="continuationSeparator" w:id="0">
    <w:p w:rsidR="00711338" w:rsidRDefault="00711338" w:rsidP="0063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23"/>
      <w:docPartObj>
        <w:docPartGallery w:val="Page Numbers (Bottom of Page)"/>
        <w:docPartUnique/>
      </w:docPartObj>
    </w:sdtPr>
    <w:sdtContent>
      <w:p w:rsidR="00636502" w:rsidRDefault="0083403E">
        <w:pPr>
          <w:pStyle w:val="ad"/>
          <w:jc w:val="right"/>
        </w:pPr>
        <w:fldSimple w:instr=" PAGE   \* MERGEFORMAT ">
          <w:r w:rsidR="00DD0EB3">
            <w:rPr>
              <w:noProof/>
            </w:rPr>
            <w:t>3</w:t>
          </w:r>
        </w:fldSimple>
      </w:p>
    </w:sdtContent>
  </w:sdt>
  <w:p w:rsidR="00636502" w:rsidRDefault="006365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38" w:rsidRDefault="00711338" w:rsidP="00636502">
      <w:pPr>
        <w:spacing w:after="0" w:line="240" w:lineRule="auto"/>
      </w:pPr>
      <w:r>
        <w:separator/>
      </w:r>
    </w:p>
  </w:footnote>
  <w:footnote w:type="continuationSeparator" w:id="0">
    <w:p w:rsidR="00711338" w:rsidRDefault="00711338" w:rsidP="0063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E8A"/>
    <w:multiLevelType w:val="hybridMultilevel"/>
    <w:tmpl w:val="F17CB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2B71633"/>
    <w:multiLevelType w:val="hybridMultilevel"/>
    <w:tmpl w:val="C0343EF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F6E"/>
    <w:rsid w:val="00004774"/>
    <w:rsid w:val="00006BCB"/>
    <w:rsid w:val="00027B21"/>
    <w:rsid w:val="000475E6"/>
    <w:rsid w:val="00055AAF"/>
    <w:rsid w:val="00073FE0"/>
    <w:rsid w:val="00080537"/>
    <w:rsid w:val="000917DF"/>
    <w:rsid w:val="000C2D4A"/>
    <w:rsid w:val="000D6389"/>
    <w:rsid w:val="000E0FD9"/>
    <w:rsid w:val="00103129"/>
    <w:rsid w:val="00105143"/>
    <w:rsid w:val="0010628F"/>
    <w:rsid w:val="001158D5"/>
    <w:rsid w:val="0013715E"/>
    <w:rsid w:val="00150DF1"/>
    <w:rsid w:val="00176F0B"/>
    <w:rsid w:val="00187E02"/>
    <w:rsid w:val="001917B4"/>
    <w:rsid w:val="00194A63"/>
    <w:rsid w:val="001A2A41"/>
    <w:rsid w:val="001B5BA8"/>
    <w:rsid w:val="001D0970"/>
    <w:rsid w:val="001D13E4"/>
    <w:rsid w:val="001E3AE7"/>
    <w:rsid w:val="001E73AA"/>
    <w:rsid w:val="00204F76"/>
    <w:rsid w:val="00205536"/>
    <w:rsid w:val="002127F9"/>
    <w:rsid w:val="00227F7D"/>
    <w:rsid w:val="00234692"/>
    <w:rsid w:val="00250536"/>
    <w:rsid w:val="00270671"/>
    <w:rsid w:val="00270ADA"/>
    <w:rsid w:val="0027591D"/>
    <w:rsid w:val="0028293B"/>
    <w:rsid w:val="00283B63"/>
    <w:rsid w:val="0028522D"/>
    <w:rsid w:val="002B7A97"/>
    <w:rsid w:val="002E1B14"/>
    <w:rsid w:val="002F6465"/>
    <w:rsid w:val="00311029"/>
    <w:rsid w:val="00340FFA"/>
    <w:rsid w:val="003473EA"/>
    <w:rsid w:val="00357630"/>
    <w:rsid w:val="00376F5F"/>
    <w:rsid w:val="00386939"/>
    <w:rsid w:val="00387F6E"/>
    <w:rsid w:val="0039749C"/>
    <w:rsid w:val="003A3FD5"/>
    <w:rsid w:val="003B639B"/>
    <w:rsid w:val="003C25D6"/>
    <w:rsid w:val="003C4357"/>
    <w:rsid w:val="003C6FA6"/>
    <w:rsid w:val="003D1698"/>
    <w:rsid w:val="003D49C8"/>
    <w:rsid w:val="003E477E"/>
    <w:rsid w:val="003F0C5D"/>
    <w:rsid w:val="00432D75"/>
    <w:rsid w:val="0043453A"/>
    <w:rsid w:val="00440F1A"/>
    <w:rsid w:val="00442ED0"/>
    <w:rsid w:val="00454F88"/>
    <w:rsid w:val="004632A8"/>
    <w:rsid w:val="00466DE5"/>
    <w:rsid w:val="00473140"/>
    <w:rsid w:val="0047613F"/>
    <w:rsid w:val="00480EDF"/>
    <w:rsid w:val="00482DD6"/>
    <w:rsid w:val="004842C0"/>
    <w:rsid w:val="00491BE3"/>
    <w:rsid w:val="004A1F3C"/>
    <w:rsid w:val="004B1DD4"/>
    <w:rsid w:val="004C4B66"/>
    <w:rsid w:val="004D6BDC"/>
    <w:rsid w:val="004E3BF8"/>
    <w:rsid w:val="004E5C35"/>
    <w:rsid w:val="004F3B1D"/>
    <w:rsid w:val="00506FE7"/>
    <w:rsid w:val="005142D4"/>
    <w:rsid w:val="00514500"/>
    <w:rsid w:val="00534FA5"/>
    <w:rsid w:val="00536F71"/>
    <w:rsid w:val="00537F74"/>
    <w:rsid w:val="00547038"/>
    <w:rsid w:val="00554B18"/>
    <w:rsid w:val="005668DB"/>
    <w:rsid w:val="005718A3"/>
    <w:rsid w:val="0057608F"/>
    <w:rsid w:val="00592335"/>
    <w:rsid w:val="00597123"/>
    <w:rsid w:val="005A624C"/>
    <w:rsid w:val="005C33FC"/>
    <w:rsid w:val="005D3529"/>
    <w:rsid w:val="005E681E"/>
    <w:rsid w:val="005F778C"/>
    <w:rsid w:val="00611C30"/>
    <w:rsid w:val="00613FAE"/>
    <w:rsid w:val="00620C16"/>
    <w:rsid w:val="0062686E"/>
    <w:rsid w:val="006350FB"/>
    <w:rsid w:val="00636502"/>
    <w:rsid w:val="00645F26"/>
    <w:rsid w:val="00674BED"/>
    <w:rsid w:val="00693A84"/>
    <w:rsid w:val="006954B7"/>
    <w:rsid w:val="00697FD1"/>
    <w:rsid w:val="006A5349"/>
    <w:rsid w:val="006B235B"/>
    <w:rsid w:val="006B514F"/>
    <w:rsid w:val="006B7C25"/>
    <w:rsid w:val="006B7FB9"/>
    <w:rsid w:val="006C05C2"/>
    <w:rsid w:val="006E2FB4"/>
    <w:rsid w:val="00711338"/>
    <w:rsid w:val="007154AD"/>
    <w:rsid w:val="007228DA"/>
    <w:rsid w:val="00724815"/>
    <w:rsid w:val="007278D8"/>
    <w:rsid w:val="00760ABD"/>
    <w:rsid w:val="00763998"/>
    <w:rsid w:val="0079705E"/>
    <w:rsid w:val="007C3060"/>
    <w:rsid w:val="007C3FEF"/>
    <w:rsid w:val="007C40E5"/>
    <w:rsid w:val="007D4AA0"/>
    <w:rsid w:val="007D7634"/>
    <w:rsid w:val="007E1F60"/>
    <w:rsid w:val="007F20C8"/>
    <w:rsid w:val="008013C6"/>
    <w:rsid w:val="00811465"/>
    <w:rsid w:val="00814C23"/>
    <w:rsid w:val="00820D09"/>
    <w:rsid w:val="0082232C"/>
    <w:rsid w:val="00824FFB"/>
    <w:rsid w:val="0083073B"/>
    <w:rsid w:val="0083403E"/>
    <w:rsid w:val="0083714B"/>
    <w:rsid w:val="0086645D"/>
    <w:rsid w:val="0088099F"/>
    <w:rsid w:val="008814E6"/>
    <w:rsid w:val="008849F6"/>
    <w:rsid w:val="008A0A77"/>
    <w:rsid w:val="008A50A5"/>
    <w:rsid w:val="008D025D"/>
    <w:rsid w:val="00903493"/>
    <w:rsid w:val="00904C69"/>
    <w:rsid w:val="00921517"/>
    <w:rsid w:val="009242DC"/>
    <w:rsid w:val="0093106D"/>
    <w:rsid w:val="00936135"/>
    <w:rsid w:val="00937BEE"/>
    <w:rsid w:val="00947478"/>
    <w:rsid w:val="009972E9"/>
    <w:rsid w:val="009976B3"/>
    <w:rsid w:val="009A47E6"/>
    <w:rsid w:val="009E0E6E"/>
    <w:rsid w:val="009F4EA7"/>
    <w:rsid w:val="00A17478"/>
    <w:rsid w:val="00A32E39"/>
    <w:rsid w:val="00A438BA"/>
    <w:rsid w:val="00A4569A"/>
    <w:rsid w:val="00A51196"/>
    <w:rsid w:val="00A51522"/>
    <w:rsid w:val="00A7146D"/>
    <w:rsid w:val="00A74DFE"/>
    <w:rsid w:val="00A80ADB"/>
    <w:rsid w:val="00A823CB"/>
    <w:rsid w:val="00A827C9"/>
    <w:rsid w:val="00A97538"/>
    <w:rsid w:val="00AA2FF5"/>
    <w:rsid w:val="00AA4370"/>
    <w:rsid w:val="00AA4437"/>
    <w:rsid w:val="00AD4349"/>
    <w:rsid w:val="00AD4AE1"/>
    <w:rsid w:val="00AF04C7"/>
    <w:rsid w:val="00AF3236"/>
    <w:rsid w:val="00AF48A7"/>
    <w:rsid w:val="00B00AB1"/>
    <w:rsid w:val="00B0154F"/>
    <w:rsid w:val="00B14D58"/>
    <w:rsid w:val="00B20806"/>
    <w:rsid w:val="00B24496"/>
    <w:rsid w:val="00B44716"/>
    <w:rsid w:val="00B53ACC"/>
    <w:rsid w:val="00B55027"/>
    <w:rsid w:val="00B66630"/>
    <w:rsid w:val="00B9077D"/>
    <w:rsid w:val="00BA054B"/>
    <w:rsid w:val="00BB051D"/>
    <w:rsid w:val="00BE3172"/>
    <w:rsid w:val="00BE32CE"/>
    <w:rsid w:val="00BF1572"/>
    <w:rsid w:val="00BF2DEF"/>
    <w:rsid w:val="00BF54C1"/>
    <w:rsid w:val="00C0502A"/>
    <w:rsid w:val="00C06FD5"/>
    <w:rsid w:val="00C16889"/>
    <w:rsid w:val="00C279E7"/>
    <w:rsid w:val="00C30748"/>
    <w:rsid w:val="00C31225"/>
    <w:rsid w:val="00C406E4"/>
    <w:rsid w:val="00C847DA"/>
    <w:rsid w:val="00C862C7"/>
    <w:rsid w:val="00C87C8B"/>
    <w:rsid w:val="00CA1197"/>
    <w:rsid w:val="00CA1E9C"/>
    <w:rsid w:val="00CB076D"/>
    <w:rsid w:val="00CB11C6"/>
    <w:rsid w:val="00CD167B"/>
    <w:rsid w:val="00CD4534"/>
    <w:rsid w:val="00CD7882"/>
    <w:rsid w:val="00CE05F6"/>
    <w:rsid w:val="00CE67C5"/>
    <w:rsid w:val="00CF167A"/>
    <w:rsid w:val="00D04C25"/>
    <w:rsid w:val="00D10296"/>
    <w:rsid w:val="00D11483"/>
    <w:rsid w:val="00D14EF1"/>
    <w:rsid w:val="00D30D68"/>
    <w:rsid w:val="00D635ED"/>
    <w:rsid w:val="00D66B36"/>
    <w:rsid w:val="00D7277C"/>
    <w:rsid w:val="00D74B55"/>
    <w:rsid w:val="00D82D5B"/>
    <w:rsid w:val="00D84D25"/>
    <w:rsid w:val="00D85610"/>
    <w:rsid w:val="00D857DA"/>
    <w:rsid w:val="00DA6AB0"/>
    <w:rsid w:val="00DB7BEB"/>
    <w:rsid w:val="00DD0EB3"/>
    <w:rsid w:val="00E01E28"/>
    <w:rsid w:val="00E103E4"/>
    <w:rsid w:val="00E15FFB"/>
    <w:rsid w:val="00E24A36"/>
    <w:rsid w:val="00E31264"/>
    <w:rsid w:val="00E315C1"/>
    <w:rsid w:val="00E338FF"/>
    <w:rsid w:val="00E501C9"/>
    <w:rsid w:val="00E60D36"/>
    <w:rsid w:val="00E65A93"/>
    <w:rsid w:val="00E71019"/>
    <w:rsid w:val="00E90390"/>
    <w:rsid w:val="00EB4A77"/>
    <w:rsid w:val="00EB5F94"/>
    <w:rsid w:val="00EB6518"/>
    <w:rsid w:val="00EB7733"/>
    <w:rsid w:val="00EC1DF8"/>
    <w:rsid w:val="00ED6812"/>
    <w:rsid w:val="00EE0776"/>
    <w:rsid w:val="00EE5263"/>
    <w:rsid w:val="00EF3DE7"/>
    <w:rsid w:val="00EF4119"/>
    <w:rsid w:val="00F00D0E"/>
    <w:rsid w:val="00F25A16"/>
    <w:rsid w:val="00F329A5"/>
    <w:rsid w:val="00F33D5E"/>
    <w:rsid w:val="00F5118A"/>
    <w:rsid w:val="00F6335D"/>
    <w:rsid w:val="00F722FA"/>
    <w:rsid w:val="00F81C04"/>
    <w:rsid w:val="00F86C45"/>
    <w:rsid w:val="00F9009C"/>
    <w:rsid w:val="00F91257"/>
    <w:rsid w:val="00FB1E7B"/>
    <w:rsid w:val="00FB4DEB"/>
    <w:rsid w:val="00FB5254"/>
    <w:rsid w:val="00FC07C1"/>
    <w:rsid w:val="00FC5F21"/>
    <w:rsid w:val="00FE5E22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54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4">
    <w:name w:val="Название Знак"/>
    <w:basedOn w:val="a0"/>
    <w:link w:val="a3"/>
    <w:rsid w:val="00BA054B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F25A16"/>
    <w:pPr>
      <w:spacing w:after="0" w:line="240" w:lineRule="auto"/>
    </w:pPr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a6">
    <w:name w:val="Subtitle"/>
    <w:basedOn w:val="a"/>
    <w:next w:val="a"/>
    <w:link w:val="a7"/>
    <w:qFormat/>
    <w:rsid w:val="00F25A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rsid w:val="00F25A16"/>
    <w:rPr>
      <w:rFonts w:ascii="Cambria" w:eastAsia="Times New Roman" w:hAnsi="Cambria" w:cs="Times New Roman"/>
      <w:color w:val="000000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C87C8B"/>
    <w:pPr>
      <w:ind w:left="720"/>
      <w:contextualSpacing/>
    </w:pPr>
  </w:style>
  <w:style w:type="paragraph" w:styleId="2">
    <w:name w:val="Body Text 2"/>
    <w:basedOn w:val="a"/>
    <w:link w:val="20"/>
    <w:rsid w:val="00AD4349"/>
    <w:pPr>
      <w:spacing w:after="0" w:line="360" w:lineRule="auto"/>
      <w:jc w:val="both"/>
    </w:pPr>
    <w:rPr>
      <w:rFonts w:ascii="Arial LatArm" w:eastAsia="Times New Roman" w:hAnsi="Arial LatArm" w:cs="Times New Roman"/>
      <w:color w:val="000000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AD4349"/>
    <w:rPr>
      <w:rFonts w:ascii="Arial LatArm" w:eastAsia="Times New Roman" w:hAnsi="Arial LatArm" w:cs="Times New Roman"/>
      <w:color w:val="000000"/>
      <w:sz w:val="24"/>
      <w:szCs w:val="24"/>
      <w:lang w:val="en-US" w:eastAsia="en-US"/>
    </w:rPr>
  </w:style>
  <w:style w:type="character" w:styleId="a9">
    <w:name w:val="page number"/>
    <w:basedOn w:val="a0"/>
    <w:rsid w:val="003C4357"/>
  </w:style>
  <w:style w:type="paragraph" w:customStyle="1" w:styleId="Default">
    <w:name w:val="Default"/>
    <w:rsid w:val="0059233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127F9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6502"/>
  </w:style>
  <w:style w:type="paragraph" w:styleId="ad">
    <w:name w:val="footer"/>
    <w:basedOn w:val="a"/>
    <w:link w:val="ae"/>
    <w:uiPriority w:val="99"/>
    <w:unhideWhenUsed/>
    <w:rsid w:val="006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502"/>
  </w:style>
  <w:style w:type="table" w:styleId="af">
    <w:name w:val="Table Grid"/>
    <w:basedOn w:val="a1"/>
    <w:uiPriority w:val="59"/>
    <w:rsid w:val="00DD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adn</cp:lastModifiedBy>
  <cp:revision>135</cp:revision>
  <dcterms:created xsi:type="dcterms:W3CDTF">2017-10-12T05:25:00Z</dcterms:created>
  <dcterms:modified xsi:type="dcterms:W3CDTF">2017-12-06T12:35:00Z</dcterms:modified>
</cp:coreProperties>
</file>