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</w:p>
    <w:p w:rsidR="00A122A3" w:rsidRPr="00A122A3" w:rsidRDefault="00A122A3" w:rsidP="00A122A3">
      <w:pPr>
        <w:pStyle w:val="Default"/>
        <w:jc w:val="center"/>
        <w:rPr>
          <w:rFonts w:ascii="Sylfaen" w:hAnsi="Sylfaen" w:cs="Sylfaen"/>
          <w:b/>
        </w:rPr>
      </w:pPr>
      <w:proofErr w:type="spellStart"/>
      <w:proofErr w:type="gramStart"/>
      <w:r w:rsidRPr="00A122A3">
        <w:rPr>
          <w:rFonts w:ascii="Sylfaen" w:hAnsi="Sylfaen" w:cs="Sylfaen"/>
          <w:b/>
        </w:rPr>
        <w:t>Մարզպետի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տեղակալ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Լևոն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Սարգսյանը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մասնակցել</w:t>
      </w:r>
      <w:proofErr w:type="spellEnd"/>
      <w:r w:rsidRPr="00A122A3">
        <w:rPr>
          <w:rFonts w:ascii="Sylfaen" w:hAnsi="Sylfaen" w:cs="Sylfaen"/>
          <w:b/>
        </w:rPr>
        <w:t xml:space="preserve"> է </w:t>
      </w:r>
      <w:proofErr w:type="spellStart"/>
      <w:r w:rsidRPr="00A122A3">
        <w:rPr>
          <w:rFonts w:ascii="Sylfaen" w:hAnsi="Sylfaen" w:cs="Sylfaen"/>
          <w:b/>
        </w:rPr>
        <w:t>Անկախության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օրվան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նվիրված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հանդիսավոր</w:t>
      </w:r>
      <w:proofErr w:type="spellEnd"/>
      <w:r w:rsidRPr="00A122A3">
        <w:rPr>
          <w:rFonts w:ascii="Sylfaen" w:hAnsi="Sylfaen" w:cs="Sylfaen"/>
          <w:b/>
        </w:rPr>
        <w:t xml:space="preserve"> </w:t>
      </w:r>
      <w:proofErr w:type="spellStart"/>
      <w:r w:rsidRPr="00A122A3">
        <w:rPr>
          <w:rFonts w:ascii="Sylfaen" w:hAnsi="Sylfaen" w:cs="Sylfaen"/>
          <w:b/>
        </w:rPr>
        <w:t>երթին</w:t>
      </w:r>
      <w:proofErr w:type="spellEnd"/>
      <w:r w:rsidR="00DE2F59">
        <w:rPr>
          <w:rFonts w:ascii="Sylfaen" w:hAnsi="Sylfaen" w:cs="Sylfaen"/>
          <w:b/>
        </w:rPr>
        <w:t xml:space="preserve"> 21.09.2017թ.</w:t>
      </w:r>
      <w:proofErr w:type="gramEnd"/>
    </w:p>
    <w:p w:rsidR="00A122A3" w:rsidRDefault="00A122A3" w:rsidP="00AF0C86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DE2F59" w:rsidRDefault="00A122A3" w:rsidP="00DE2F59">
      <w:pPr>
        <w:pStyle w:val="NormalWeb"/>
        <w:jc w:val="both"/>
      </w:pPr>
      <w:r>
        <w:rPr>
          <w:rFonts w:ascii="Sylfaen" w:hAnsi="Sylfaen" w:cs="Sylfaen"/>
        </w:rPr>
        <w:t xml:space="preserve">  </w:t>
      </w:r>
      <w:r w:rsidR="00DE2F59">
        <w:rPr>
          <w:rFonts w:ascii="Sylfaen" w:hAnsi="Sylfaen" w:cs="Sylfaen"/>
          <w:lang w:val="en-US"/>
        </w:rPr>
        <w:t xml:space="preserve"> </w:t>
      </w:r>
      <w:proofErr w:type="spellStart"/>
      <w:r w:rsidR="00DE2F59">
        <w:rPr>
          <w:rFonts w:ascii="Sylfaen" w:hAnsi="Sylfaen" w:cs="Sylfaen"/>
          <w:lang w:val="en-US"/>
        </w:rPr>
        <w:t>Ամեն</w:t>
      </w:r>
      <w:proofErr w:type="spellEnd"/>
      <w:r w:rsidR="00DE2F59">
        <w:rPr>
          <w:rFonts w:ascii="Sylfaen" w:hAnsi="Sylfaen" w:cs="Sylfaen"/>
          <w:lang w:val="en-US"/>
        </w:rPr>
        <w:t xml:space="preserve"> </w:t>
      </w:r>
      <w:proofErr w:type="spellStart"/>
      <w:r w:rsidR="00DE2F59">
        <w:rPr>
          <w:rFonts w:ascii="Sylfaen" w:hAnsi="Sylfaen" w:cs="Sylfaen"/>
          <w:lang w:val="en-US"/>
        </w:rPr>
        <w:t>տարի</w:t>
      </w:r>
      <w:proofErr w:type="spellEnd"/>
      <w:r w:rsidR="00DE2F59">
        <w:rPr>
          <w:rFonts w:ascii="Sylfaen" w:hAnsi="Sylfaen" w:cs="Sylfaen"/>
          <w:lang w:val="en-US"/>
        </w:rPr>
        <w:t xml:space="preserve"> </w:t>
      </w:r>
      <w:proofErr w:type="spellStart"/>
      <w:r w:rsidR="00DE2F59">
        <w:rPr>
          <w:rFonts w:ascii="Sylfaen" w:hAnsi="Sylfaen" w:cs="Sylfaen"/>
          <w:lang w:val="en-US"/>
        </w:rPr>
        <w:t>սեպտեմբերի</w:t>
      </w:r>
      <w:proofErr w:type="spellEnd"/>
      <w:r w:rsidR="00DE2F59">
        <w:rPr>
          <w:rFonts w:ascii="Sylfaen" w:hAnsi="Sylfaen" w:cs="Sylfaen"/>
          <w:lang w:val="en-US"/>
        </w:rPr>
        <w:t xml:space="preserve"> 21-ին </w:t>
      </w:r>
      <w:r>
        <w:rPr>
          <w:rFonts w:ascii="Sylfaen" w:hAnsi="Sylfaen" w:cs="Sylfaen"/>
        </w:rPr>
        <w:t>Անկախության</w:t>
      </w:r>
      <w:r>
        <w:t xml:space="preserve"> </w:t>
      </w:r>
      <w:proofErr w:type="spellStart"/>
      <w:r w:rsidR="00DE2F59">
        <w:rPr>
          <w:rFonts w:ascii="Sylfaen" w:hAnsi="Sylfaen" w:cs="Sylfaen"/>
          <w:lang w:val="en-US"/>
        </w:rPr>
        <w:t>տոնին</w:t>
      </w:r>
      <w:proofErr w:type="spellEnd"/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տարաբնույթ</w:t>
      </w:r>
      <w:r>
        <w:t xml:space="preserve"> </w:t>
      </w:r>
      <w:r>
        <w:rPr>
          <w:rFonts w:ascii="Sylfaen" w:hAnsi="Sylfaen" w:cs="Sylfaen"/>
        </w:rPr>
        <w:t>միջոցառումներ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կազմակերպվում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գլխավոր</w:t>
      </w:r>
      <w:r>
        <w:t xml:space="preserve"> </w:t>
      </w:r>
      <w:r>
        <w:rPr>
          <w:rFonts w:ascii="Sylfaen" w:hAnsi="Sylfaen" w:cs="Sylfaen"/>
        </w:rPr>
        <w:t>միջոցառումը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ունենում</w:t>
      </w:r>
      <w:r>
        <w:t xml:space="preserve"> </w:t>
      </w:r>
      <w:r>
        <w:rPr>
          <w:rFonts w:ascii="Sylfaen" w:hAnsi="Sylfaen" w:cs="Sylfaen"/>
        </w:rPr>
        <w:t>մարզկենտրոն</w:t>
      </w:r>
      <w:r>
        <w:t xml:space="preserve"> </w:t>
      </w:r>
      <w:r>
        <w:rPr>
          <w:rFonts w:ascii="Sylfaen" w:hAnsi="Sylfaen" w:cs="Sylfaen"/>
        </w:rPr>
        <w:t>Իջևանում</w:t>
      </w:r>
      <w:r>
        <w:t xml:space="preserve">: </w:t>
      </w:r>
      <w:r>
        <w:rPr>
          <w:rFonts w:ascii="Sylfaen" w:hAnsi="Sylfaen" w:cs="Sylfaen"/>
        </w:rPr>
        <w:t>Ավանդույթի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 </w:t>
      </w:r>
      <w:r>
        <w:rPr>
          <w:rFonts w:ascii="Sylfaen" w:hAnsi="Sylfaen" w:cs="Sylfaen"/>
        </w:rPr>
        <w:t>այս անգամ էլ</w:t>
      </w:r>
      <w:r>
        <w:t xml:space="preserve"> </w:t>
      </w:r>
      <w:r>
        <w:rPr>
          <w:rFonts w:ascii="Sylfaen" w:hAnsi="Sylfaen" w:cs="Sylfaen"/>
        </w:rPr>
        <w:t>տոնական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շարքն</w:t>
      </w:r>
      <w:r>
        <w:t xml:space="preserve"> </w:t>
      </w:r>
      <w:r>
        <w:rPr>
          <w:rFonts w:ascii="Sylfaen" w:hAnsi="Sylfaen" w:cs="Sylfaen"/>
        </w:rPr>
        <w:t>Իջևանում</w:t>
      </w:r>
      <w:r>
        <w:t xml:space="preserve"> </w:t>
      </w:r>
      <w:r>
        <w:rPr>
          <w:rFonts w:ascii="Sylfaen" w:hAnsi="Sylfaen" w:cs="Sylfaen"/>
        </w:rPr>
        <w:t>մեկնարկեց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մարզպետարանին</w:t>
      </w:r>
      <w:r>
        <w:t xml:space="preserve"> </w:t>
      </w:r>
      <w:r>
        <w:rPr>
          <w:rFonts w:ascii="Sylfaen" w:hAnsi="Sylfaen" w:cs="Sylfaen"/>
        </w:rPr>
        <w:t>հարակից</w:t>
      </w:r>
      <w:r>
        <w:t xml:space="preserve"> </w:t>
      </w:r>
      <w:r>
        <w:rPr>
          <w:rFonts w:ascii="Sylfaen" w:hAnsi="Sylfaen" w:cs="Sylfaen"/>
        </w:rPr>
        <w:t>Սահմանադրության</w:t>
      </w:r>
      <w:r>
        <w:t xml:space="preserve"> </w:t>
      </w:r>
      <w:r>
        <w:rPr>
          <w:rFonts w:ascii="Sylfaen" w:hAnsi="Sylfaen" w:cs="Sylfaen"/>
        </w:rPr>
        <w:t>հրապարակից</w:t>
      </w:r>
      <w:r>
        <w:t xml:space="preserve">:  </w:t>
      </w:r>
      <w:r w:rsidR="00DE2F59">
        <w:rPr>
          <w:rFonts w:ascii="Sylfaen" w:hAnsi="Sylfaen"/>
        </w:rPr>
        <w:t>Զ</w:t>
      </w:r>
      <w:r>
        <w:rPr>
          <w:rFonts w:ascii="Sylfaen" w:hAnsi="Sylfaen" w:cs="Sylfaen"/>
        </w:rPr>
        <w:t>ինվորական</w:t>
      </w:r>
      <w:r>
        <w:t xml:space="preserve"> </w:t>
      </w:r>
      <w:r>
        <w:rPr>
          <w:rFonts w:ascii="Sylfaen" w:hAnsi="Sylfaen" w:cs="Sylfaen"/>
        </w:rPr>
        <w:t>նվագախմբի</w:t>
      </w:r>
      <w:r>
        <w:t xml:space="preserve"> </w:t>
      </w:r>
      <w:r>
        <w:rPr>
          <w:rFonts w:ascii="Sylfaen" w:hAnsi="Sylfaen" w:cs="Sylfaen"/>
        </w:rPr>
        <w:t>խրոխտ</w:t>
      </w:r>
      <w:r>
        <w:t xml:space="preserve"> </w:t>
      </w:r>
      <w:r>
        <w:rPr>
          <w:rFonts w:ascii="Sylfaen" w:hAnsi="Sylfaen" w:cs="Sylfaen"/>
        </w:rPr>
        <w:t>հնչյունների</w:t>
      </w:r>
      <w:r>
        <w:t xml:space="preserve"> </w:t>
      </w:r>
      <w:r>
        <w:rPr>
          <w:rFonts w:ascii="Sylfaen" w:hAnsi="Sylfaen" w:cs="Sylfaen"/>
        </w:rPr>
        <w:t>ներքո</w:t>
      </w:r>
      <w:r>
        <w:t xml:space="preserve">, </w:t>
      </w:r>
      <w:r>
        <w:rPr>
          <w:rFonts w:ascii="Sylfaen" w:hAnsi="Sylfaen" w:cs="Sylfaen"/>
        </w:rPr>
        <w:t>տոնակատարության</w:t>
      </w:r>
      <w:r>
        <w:t xml:space="preserve"> </w:t>
      </w:r>
      <w:r>
        <w:rPr>
          <w:rFonts w:ascii="Sylfaen" w:hAnsi="Sylfaen" w:cs="Sylfaen"/>
        </w:rPr>
        <w:t>մասնակիցները</w:t>
      </w:r>
      <w:r>
        <w:t xml:space="preserve"> </w:t>
      </w:r>
      <w:r>
        <w:rPr>
          <w:rFonts w:ascii="Sylfaen" w:hAnsi="Sylfaen" w:cs="Sylfaen"/>
        </w:rPr>
        <w:t>երթով</w:t>
      </w:r>
      <w:r>
        <w:t xml:space="preserve"> </w:t>
      </w:r>
      <w:r>
        <w:rPr>
          <w:rFonts w:ascii="Sylfaen" w:hAnsi="Sylfaen" w:cs="Sylfaen"/>
        </w:rPr>
        <w:t>շարժվեցին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Ազատամարտիկների</w:t>
      </w:r>
      <w:r>
        <w:t xml:space="preserve"> </w:t>
      </w:r>
      <w:r>
        <w:rPr>
          <w:rFonts w:ascii="Sylfaen" w:hAnsi="Sylfaen" w:cs="Sylfaen"/>
        </w:rPr>
        <w:t>հրապարակ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ծաղկեպսակներ</w:t>
      </w:r>
      <w:r>
        <w:t xml:space="preserve"> </w:t>
      </w:r>
      <w:r>
        <w:rPr>
          <w:rFonts w:ascii="Sylfaen" w:hAnsi="Sylfaen" w:cs="Sylfaen"/>
        </w:rPr>
        <w:t>դրեցին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ծաղիկներ</w:t>
      </w:r>
      <w:r>
        <w:t xml:space="preserve"> </w:t>
      </w:r>
      <w:r>
        <w:rPr>
          <w:rFonts w:ascii="Sylfaen" w:hAnsi="Sylfaen" w:cs="Sylfaen"/>
        </w:rPr>
        <w:t>խոնարհեցին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կյանքը</w:t>
      </w:r>
      <w:r>
        <w:t xml:space="preserve"> </w:t>
      </w:r>
      <w:r>
        <w:rPr>
          <w:rFonts w:ascii="Sylfaen" w:hAnsi="Sylfaen" w:cs="Sylfaen"/>
        </w:rPr>
        <w:t>հայրենիքի</w:t>
      </w:r>
      <w:r>
        <w:t xml:space="preserve"> </w:t>
      </w:r>
      <w:r>
        <w:rPr>
          <w:rFonts w:ascii="Sylfaen" w:hAnsi="Sylfaen" w:cs="Sylfaen"/>
        </w:rPr>
        <w:t>ազատության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անկախության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զոհաբերած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քաջորդիների</w:t>
      </w:r>
      <w:r>
        <w:t xml:space="preserve"> </w:t>
      </w:r>
      <w:r>
        <w:rPr>
          <w:rFonts w:ascii="Sylfaen" w:hAnsi="Sylfaen" w:cs="Sylfaen"/>
        </w:rPr>
        <w:t>հիշատակը</w:t>
      </w:r>
      <w:r>
        <w:t xml:space="preserve"> </w:t>
      </w:r>
      <w:r>
        <w:rPr>
          <w:rFonts w:ascii="Sylfaen" w:hAnsi="Sylfaen" w:cs="Sylfaen"/>
        </w:rPr>
        <w:t>հավերժացնող</w:t>
      </w:r>
      <w:r>
        <w:t xml:space="preserve"> </w:t>
      </w:r>
      <w:r>
        <w:rPr>
          <w:rFonts w:ascii="Sylfaen" w:hAnsi="Sylfaen" w:cs="Sylfaen"/>
        </w:rPr>
        <w:t>հուշարձանին</w:t>
      </w:r>
      <w:r>
        <w:t>:</w:t>
      </w:r>
      <w:r w:rsidR="00DE2F59" w:rsidRPr="00DE2F59">
        <w:rPr>
          <w:rFonts w:ascii="Sylfaen" w:hAnsi="Sylfaen" w:cs="Sylfaen"/>
        </w:rPr>
        <w:t xml:space="preserve"> </w:t>
      </w:r>
      <w:r w:rsidR="00DE2F59">
        <w:rPr>
          <w:rFonts w:ascii="Sylfaen" w:hAnsi="Sylfaen" w:cs="Sylfaen"/>
        </w:rPr>
        <w:t>Անկախության</w:t>
      </w:r>
      <w:r w:rsidR="00DE2F59">
        <w:t xml:space="preserve"> </w:t>
      </w:r>
      <w:r w:rsidR="00DE2F59">
        <w:rPr>
          <w:rFonts w:ascii="Sylfaen" w:hAnsi="Sylfaen" w:cs="Sylfaen"/>
        </w:rPr>
        <w:t>տոնին</w:t>
      </w:r>
      <w:r w:rsidR="00DE2F59">
        <w:t xml:space="preserve"> </w:t>
      </w:r>
      <w:r w:rsidR="00DE2F59">
        <w:rPr>
          <w:rFonts w:ascii="Sylfaen" w:hAnsi="Sylfaen" w:cs="Sylfaen"/>
        </w:rPr>
        <w:t>նվիրված</w:t>
      </w:r>
      <w:r w:rsidR="00DE2F59">
        <w:t xml:space="preserve"> </w:t>
      </w:r>
      <w:r w:rsidR="00DE2F59">
        <w:rPr>
          <w:rFonts w:ascii="Sylfaen" w:hAnsi="Sylfaen" w:cs="Sylfaen"/>
        </w:rPr>
        <w:t>միջոցառումների</w:t>
      </w:r>
      <w:r w:rsidR="00DE2F59">
        <w:t xml:space="preserve"> </w:t>
      </w:r>
      <w:r w:rsidR="00DE2F59">
        <w:rPr>
          <w:rFonts w:ascii="Sylfaen" w:hAnsi="Sylfaen" w:cs="Sylfaen"/>
        </w:rPr>
        <w:t>շարքը</w:t>
      </w:r>
      <w:r w:rsidR="00DE2F59">
        <w:t xml:space="preserve"> </w:t>
      </w:r>
      <w:r w:rsidR="00DE2F59">
        <w:rPr>
          <w:rFonts w:ascii="Sylfaen" w:hAnsi="Sylfaen" w:cs="Sylfaen"/>
        </w:rPr>
        <w:t>եզրափակվեց</w:t>
      </w:r>
      <w:r w:rsidR="00DE2F59">
        <w:t xml:space="preserve"> </w:t>
      </w:r>
      <w:r w:rsidR="00DE2F59">
        <w:rPr>
          <w:rFonts w:ascii="Sylfaen" w:hAnsi="Sylfaen" w:cs="Sylfaen"/>
        </w:rPr>
        <w:t>Իջևանի</w:t>
      </w:r>
      <w:r w:rsidR="00DE2F59">
        <w:t xml:space="preserve"> </w:t>
      </w:r>
      <w:r w:rsidR="00DE2F59">
        <w:rPr>
          <w:rFonts w:ascii="Sylfaen" w:hAnsi="Sylfaen" w:cs="Sylfaen"/>
        </w:rPr>
        <w:t>մշակույթի</w:t>
      </w:r>
      <w:r w:rsidR="00DE2F59">
        <w:t xml:space="preserve"> </w:t>
      </w:r>
      <w:r w:rsidR="00DE2F59">
        <w:rPr>
          <w:rFonts w:ascii="Sylfaen" w:hAnsi="Sylfaen" w:cs="Sylfaen"/>
        </w:rPr>
        <w:t>տանը</w:t>
      </w:r>
      <w:r w:rsidR="00DE2F59">
        <w:t xml:space="preserve"> </w:t>
      </w:r>
      <w:r w:rsidR="00DE2F59">
        <w:rPr>
          <w:rFonts w:ascii="Sylfaen" w:hAnsi="Sylfaen" w:cs="Sylfaen"/>
        </w:rPr>
        <w:t>կազմակերպված</w:t>
      </w:r>
      <w:r w:rsidR="00DE2F59">
        <w:t xml:space="preserve"> </w:t>
      </w:r>
      <w:r w:rsidR="00DE2F59">
        <w:rPr>
          <w:rFonts w:ascii="Sylfaen" w:hAnsi="Sylfaen" w:cs="Sylfaen"/>
        </w:rPr>
        <w:t>տոնական</w:t>
      </w:r>
      <w:r w:rsidR="00DE2F59">
        <w:t xml:space="preserve"> </w:t>
      </w:r>
      <w:r w:rsidR="00DE2F59">
        <w:rPr>
          <w:rFonts w:ascii="Sylfaen" w:hAnsi="Sylfaen" w:cs="Sylfaen"/>
        </w:rPr>
        <w:t>համերգով</w:t>
      </w:r>
      <w:r w:rsidR="00DE2F59">
        <w:t>:</w:t>
      </w:r>
    </w:p>
    <w:p w:rsidR="00DE2F59" w:rsidRDefault="00DE2F59" w:rsidP="00DE2F59">
      <w:pPr>
        <w:pStyle w:val="NormalWeb"/>
        <w:jc w:val="both"/>
      </w:pPr>
      <w:r>
        <w:br/>
        <w:t> </w:t>
      </w:r>
    </w:p>
    <w:sectPr w:rsidR="00DE2F59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80DB8"/>
    <w:rsid w:val="00D81971"/>
    <w:rsid w:val="00D81C38"/>
    <w:rsid w:val="00D87F2B"/>
    <w:rsid w:val="00D9022F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2D36-53B4-43A9-8D5B-F54BA1C5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686</cp:revision>
  <dcterms:created xsi:type="dcterms:W3CDTF">2016-10-17T06:56:00Z</dcterms:created>
  <dcterms:modified xsi:type="dcterms:W3CDTF">2017-11-03T06:08:00Z</dcterms:modified>
</cp:coreProperties>
</file>