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5A4AF0">
        <w:rPr>
          <w:b/>
          <w:i/>
          <w:sz w:val="24"/>
          <w:szCs w:val="24"/>
        </w:rPr>
        <w:t xml:space="preserve">ԱՊՐԻԼ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5A4AF0">
        <w:rPr>
          <w:sz w:val="24"/>
          <w:szCs w:val="24"/>
        </w:rPr>
        <w:t>ապրիլ</w:t>
      </w:r>
      <w:proofErr w:type="spellEnd"/>
      <w:r w:rsidR="005A4AF0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5321</w:t>
      </w:r>
      <w:r w:rsidR="00256BB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1873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>ը Իջևանի,</w:t>
      </w:r>
      <w:r w:rsidR="005A4AF0">
        <w:rPr>
          <w:sz w:val="24"/>
          <w:szCs w:val="24"/>
        </w:rPr>
        <w:t>1269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5A4AF0">
        <w:rPr>
          <w:sz w:val="24"/>
          <w:szCs w:val="24"/>
        </w:rPr>
        <w:t>1136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5A4AF0">
        <w:rPr>
          <w:sz w:val="24"/>
          <w:szCs w:val="24"/>
        </w:rPr>
        <w:t>1043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272</w:t>
      </w:r>
      <w:r w:rsidR="00503A50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5A4AF0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5A4AF0">
        <w:rPr>
          <w:sz w:val="24"/>
          <w:szCs w:val="24"/>
        </w:rPr>
        <w:t>6</w:t>
      </w:r>
      <w:r w:rsidR="00F56337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52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3904A8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Ապրիլ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380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1D19CA"/>
    <w:rsid w:val="00253754"/>
    <w:rsid w:val="00256BB0"/>
    <w:rsid w:val="00266FF3"/>
    <w:rsid w:val="00276B20"/>
    <w:rsid w:val="002C462D"/>
    <w:rsid w:val="00347D8D"/>
    <w:rsid w:val="0036329F"/>
    <w:rsid w:val="003904A8"/>
    <w:rsid w:val="00412DD9"/>
    <w:rsid w:val="0049126D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D83174"/>
    <w:rsid w:val="00D93EBB"/>
    <w:rsid w:val="00DD38BE"/>
    <w:rsid w:val="00DE4CB5"/>
    <w:rsid w:val="00E030FA"/>
    <w:rsid w:val="00E918EB"/>
    <w:rsid w:val="00E97C7E"/>
    <w:rsid w:val="00EA6EDA"/>
    <w:rsid w:val="00ED19C5"/>
    <w:rsid w:val="00ED403E"/>
    <w:rsid w:val="00F110C4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38</cp:revision>
  <dcterms:created xsi:type="dcterms:W3CDTF">2014-01-15T06:14:00Z</dcterms:created>
  <dcterms:modified xsi:type="dcterms:W3CDTF">2017-05-03T08:12:00Z</dcterms:modified>
</cp:coreProperties>
</file>