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57" w:rsidRDefault="00183157" w:rsidP="00183157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183157" w:rsidRDefault="00183157" w:rsidP="00183157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/>
          <w:b/>
          <w:color w:val="333333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է</w:t>
      </w:r>
      <w:r w:rsidRPr="0018315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Ս</w:t>
      </w:r>
      <w:r w:rsidR="00B43ABA">
        <w:rPr>
          <w:rFonts w:ascii="GHEA Grapalat" w:hAnsi="GHEA Grapalat"/>
          <w:b/>
          <w:color w:val="333333"/>
          <w:lang w:val="en-US"/>
        </w:rPr>
        <w:t>Ա</w:t>
      </w:r>
      <w:r>
        <w:rPr>
          <w:rFonts w:ascii="GHEA Grapalat" w:hAnsi="GHEA Grapalat"/>
          <w:b/>
          <w:color w:val="333333"/>
          <w:lang w:val="en-US"/>
        </w:rPr>
        <w:t>ՏԳ</w:t>
      </w:r>
      <w:r>
        <w:rPr>
          <w:rFonts w:ascii="GHEA Grapalat" w:hAnsi="GHEA Grapalat"/>
          <w:b/>
          <w:color w:val="333333"/>
        </w:rPr>
        <w:t>-</w:t>
      </w:r>
      <w:proofErr w:type="spellStart"/>
      <w:r>
        <w:rPr>
          <w:rFonts w:ascii="GHEA Grapalat" w:hAnsi="GHEA Grapalat"/>
          <w:b/>
          <w:color w:val="333333"/>
          <w:lang w:val="en-US"/>
        </w:rPr>
        <w:t>ներում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կատարված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ուսումնասիրությունների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արդյունքների</w:t>
      </w:r>
      <w:proofErr w:type="spellEnd"/>
      <w:r w:rsidRPr="00183157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քննարկմանը</w:t>
      </w:r>
      <w:proofErr w:type="spellEnd"/>
      <w:r>
        <w:rPr>
          <w:rFonts w:ascii="GHEA Grapalat" w:hAnsi="GHEA Grapalat"/>
          <w:b/>
          <w:color w:val="333333"/>
        </w:rPr>
        <w:t xml:space="preserve">   05.12.2016</w:t>
      </w:r>
    </w:p>
    <w:p w:rsidR="00183157" w:rsidRDefault="00183157" w:rsidP="00183157">
      <w:pPr>
        <w:pStyle w:val="NormalWeb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  <w:color w:val="333333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Դեկտեմբերի</w:t>
      </w:r>
      <w:proofErr w:type="spellEnd"/>
      <w:r>
        <w:rPr>
          <w:rFonts w:ascii="GHEA Grapalat" w:hAnsi="GHEA Grapalat"/>
          <w:color w:val="333333"/>
        </w:rPr>
        <w:t xml:space="preserve"> 5-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Վերահսկիչ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պալատի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մարզի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սոցիալական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 w:rsidR="00B43ABA">
        <w:rPr>
          <w:rFonts w:ascii="GHEA Grapalat" w:hAnsi="GHEA Grapalat"/>
          <w:color w:val="333333"/>
          <w:lang w:val="en-US"/>
        </w:rPr>
        <w:t>աջակց</w:t>
      </w:r>
      <w:r>
        <w:rPr>
          <w:rFonts w:ascii="GHEA Grapalat" w:hAnsi="GHEA Grapalat"/>
          <w:color w:val="333333"/>
          <w:lang w:val="en-US"/>
        </w:rPr>
        <w:t>ության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տարածքային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գործակալություններում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/</w:t>
      </w:r>
      <w:r>
        <w:rPr>
          <w:rFonts w:ascii="GHEA Grapalat" w:hAnsi="GHEA Grapalat"/>
          <w:color w:val="333333"/>
          <w:lang w:val="en-US"/>
        </w:rPr>
        <w:t>Ս</w:t>
      </w:r>
      <w:r w:rsidR="00B43ABA">
        <w:rPr>
          <w:rFonts w:ascii="GHEA Grapalat" w:hAnsi="GHEA Grapalat"/>
          <w:color w:val="333333"/>
          <w:lang w:val="en-US"/>
        </w:rPr>
        <w:t>Ա</w:t>
      </w:r>
      <w:r>
        <w:rPr>
          <w:rFonts w:ascii="GHEA Grapalat" w:hAnsi="GHEA Grapalat"/>
          <w:color w:val="333333"/>
          <w:lang w:val="en-US"/>
        </w:rPr>
        <w:t>ՏԳ</w:t>
      </w:r>
      <w:r>
        <w:rPr>
          <w:rFonts w:ascii="GHEA Grapalat" w:hAnsi="GHEA Grapalat"/>
          <w:color w:val="333333"/>
        </w:rPr>
        <w:t>-</w:t>
      </w:r>
      <w:proofErr w:type="spellStart"/>
      <w:r>
        <w:rPr>
          <w:rFonts w:ascii="GHEA Grapalat" w:hAnsi="GHEA Grapalat"/>
          <w:color w:val="333333"/>
          <w:lang w:val="en-US"/>
        </w:rPr>
        <w:t>ներում</w:t>
      </w:r>
      <w:proofErr w:type="spellEnd"/>
      <w:r>
        <w:rPr>
          <w:rFonts w:ascii="GHEA Grapalat" w:hAnsi="GHEA Grapalat"/>
          <w:color w:val="333333"/>
        </w:rPr>
        <w:t xml:space="preserve">/ </w:t>
      </w:r>
      <w:proofErr w:type="spellStart"/>
      <w:r>
        <w:rPr>
          <w:rFonts w:ascii="GHEA Grapalat" w:hAnsi="GHEA Grapalat"/>
          <w:color w:val="333333"/>
          <w:lang w:val="en-US"/>
        </w:rPr>
        <w:t>իրականացված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ուսումնասիրությունների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արդյունքների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ամփոփիչ</w:t>
      </w:r>
      <w:proofErr w:type="spellEnd"/>
      <w:r w:rsidRPr="00183157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քննարկմանը</w:t>
      </w:r>
      <w:proofErr w:type="spellEnd"/>
      <w:r>
        <w:rPr>
          <w:rFonts w:ascii="GHEA Grapalat" w:hAnsi="GHEA Grapalat"/>
          <w:color w:val="333333"/>
        </w:rPr>
        <w:t>:</w:t>
      </w:r>
    </w:p>
    <w:p w:rsidR="00183157" w:rsidRDefault="00183157" w:rsidP="00183157">
      <w:pPr>
        <w:pStyle w:val="NormalWeb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2461D1" w:rsidRPr="00183157" w:rsidRDefault="002461D1" w:rsidP="00183157">
      <w:pPr>
        <w:rPr>
          <w:lang w:val="ru-RU"/>
        </w:rPr>
      </w:pPr>
    </w:p>
    <w:sectPr w:rsidR="002461D1" w:rsidRPr="00183157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3FCF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3ABA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1B"/>
    <w:pPr>
      <w:ind w:left="720"/>
      <w:contextualSpacing/>
    </w:pPr>
  </w:style>
  <w:style w:type="table" w:styleId="TableGrid">
    <w:name w:val="Table Grid"/>
    <w:basedOn w:val="TableNormal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DefaultParagraphFont"/>
    <w:rsid w:val="00F623E7"/>
  </w:style>
  <w:style w:type="character" w:customStyle="1" w:styleId="apple-converted-space">
    <w:name w:val="apple-converted-space"/>
    <w:basedOn w:val="DefaultParagraphFont"/>
    <w:rsid w:val="00D7528D"/>
  </w:style>
  <w:style w:type="character" w:customStyle="1" w:styleId="Heading4Char">
    <w:name w:val="Heading 4 Char"/>
    <w:basedOn w:val="DefaultParagraphFont"/>
    <w:link w:val="Heading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Heading3Char">
    <w:name w:val="Heading 3 Char"/>
    <w:basedOn w:val="DefaultParagraphFont"/>
    <w:link w:val="Heading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Normal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276E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440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5C25-68BF-444E-B8C9-DA83C4D1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511</cp:revision>
  <cp:lastPrinted>2016-10-18T13:08:00Z</cp:lastPrinted>
  <dcterms:created xsi:type="dcterms:W3CDTF">2011-10-27T07:03:00Z</dcterms:created>
  <dcterms:modified xsi:type="dcterms:W3CDTF">2017-01-30T08:30:00Z</dcterms:modified>
</cp:coreProperties>
</file>