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</w:p>
    <w:p w:rsidR="00CB5CEE" w:rsidRP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Դիլիջանում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r w:rsidRPr="00CB5CEE">
        <w:rPr>
          <w:rStyle w:val="apple-style-span"/>
          <w:rFonts w:ascii="GHEA Grapalat" w:hAnsi="GHEA Grapalat"/>
          <w:b/>
          <w:color w:val="333333"/>
        </w:rPr>
        <w:t>ՀՀ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տարածքային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կառավարման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և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զարգացման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նախարարի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առաջին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տեղակալ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Վաչե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Տերտերյան</w:t>
      </w:r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r w:rsidRPr="00CB5CEE">
        <w:rPr>
          <w:rStyle w:val="apple-style-span"/>
          <w:rFonts w:ascii="GHEA Grapalat" w:hAnsi="GHEA Grapalat"/>
          <w:b/>
          <w:color w:val="333333"/>
        </w:rPr>
        <w:t>անցկացր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ած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CB5CEE">
        <w:rPr>
          <w:rStyle w:val="apple-style-span"/>
          <w:rFonts w:ascii="GHEA Grapalat" w:hAnsi="GHEA Grapalat"/>
          <w:b/>
          <w:color w:val="333333"/>
        </w:rPr>
        <w:t>խորհրդակցությ</w:t>
      </w:r>
      <w:proofErr w:type="spellStart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>անը</w:t>
      </w:r>
      <w:proofErr w:type="spellEnd"/>
      <w:r w:rsidRPr="00CB5CEE">
        <w:rPr>
          <w:rStyle w:val="apple-style-span"/>
          <w:rFonts w:ascii="GHEA Grapalat" w:hAnsi="GHEA Grapalat"/>
          <w:b/>
          <w:color w:val="333333"/>
          <w:lang w:val="en-US"/>
        </w:rPr>
        <w:t xml:space="preserve">   08.11.2016</w:t>
      </w:r>
    </w:p>
    <w:p w:rsidR="00CB5CEE" w:rsidRP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Նոյեմբերի</w:t>
      </w:r>
      <w:proofErr w:type="spellEnd"/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8-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ին </w:t>
      </w:r>
      <w:r>
        <w:rPr>
          <w:rStyle w:val="apple-style-span"/>
          <w:rFonts w:ascii="GHEA Grapalat" w:hAnsi="GHEA Grapalat"/>
          <w:color w:val="333333"/>
        </w:rPr>
        <w:t>Դիլիջանի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քաղաքապետարանում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ՀՀ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տարածքային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կառավարման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առաջին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Վաչե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Տերտերյան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անցկացր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ած</w:t>
      </w:r>
      <w:proofErr w:type="spellEnd"/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խորհրդակցությ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անը</w:t>
      </w:r>
      <w:proofErr w:type="spellEnd"/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ընթացքում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քննարկվե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լ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2017-2025 </w:t>
      </w:r>
      <w:r>
        <w:rPr>
          <w:rStyle w:val="apple-style-span"/>
          <w:rFonts w:ascii="GHEA Grapalat" w:hAnsi="GHEA Grapalat"/>
          <w:color w:val="333333"/>
        </w:rPr>
        <w:t>թ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>.</w:t>
      </w:r>
      <w:r>
        <w:rPr>
          <w:rStyle w:val="apple-style-span"/>
          <w:rFonts w:ascii="GHEA Grapalat" w:hAnsi="GHEA Grapalat"/>
          <w:color w:val="333333"/>
        </w:rPr>
        <w:t>թ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ռազմավարական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մշակմանը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հնգամյա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զարգացման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ծրագրերի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կազմմանն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առնչվող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</w:t>
      </w:r>
      <w:r w:rsidRPr="00CB5CEE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CB5CEE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CB5CEE" w:rsidRP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CB5CEE" w:rsidRP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CB5CEE" w:rsidRDefault="00CB5CEE" w:rsidP="00CB5CE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sectPr w:rsidR="00CB5CE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2D2-C309-4729-868B-415DF71D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455</cp:revision>
  <cp:lastPrinted>2016-10-18T13:08:00Z</cp:lastPrinted>
  <dcterms:created xsi:type="dcterms:W3CDTF">2011-10-27T07:03:00Z</dcterms:created>
  <dcterms:modified xsi:type="dcterms:W3CDTF">2016-11-14T06:18:00Z</dcterms:modified>
</cp:coreProperties>
</file>