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D3" w:rsidRPr="00CC4157" w:rsidRDefault="008772D3" w:rsidP="008772D3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b/>
          <w:color w:val="444444"/>
        </w:rPr>
      </w:pPr>
      <w:r>
        <w:rPr>
          <w:rStyle w:val="apple-style-span"/>
          <w:rFonts w:ascii="GHEA Grapalat" w:hAnsi="GHEA Grapalat" w:cs="Sylfaen"/>
          <w:b/>
          <w:color w:val="444444"/>
          <w:lang w:val="en-US"/>
        </w:rPr>
        <w:t xml:space="preserve">  </w:t>
      </w:r>
      <w:proofErr w:type="spellStart"/>
      <w:r w:rsidRPr="00CC4157">
        <w:rPr>
          <w:rStyle w:val="apple-style-span"/>
          <w:rFonts w:ascii="GHEA Grapalat" w:hAnsi="GHEA Grapalat" w:cs="Sylfaen"/>
          <w:b/>
          <w:color w:val="444444"/>
          <w:lang w:val="en-US"/>
        </w:rPr>
        <w:t>Մարզպետի</w:t>
      </w:r>
      <w:proofErr w:type="spellEnd"/>
      <w:r w:rsidRPr="00CC415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CC4157">
        <w:rPr>
          <w:rStyle w:val="apple-style-span"/>
          <w:rFonts w:ascii="GHEA Grapalat" w:hAnsi="GHEA Grapalat" w:cs="Sylfaen"/>
          <w:b/>
          <w:color w:val="444444"/>
          <w:lang w:val="en-US"/>
        </w:rPr>
        <w:t>տեղակալ</w:t>
      </w:r>
      <w:proofErr w:type="spellEnd"/>
      <w:r w:rsidRPr="00CC415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CC4157">
        <w:rPr>
          <w:rStyle w:val="apple-style-span"/>
          <w:rFonts w:ascii="GHEA Grapalat" w:hAnsi="GHEA Grapalat" w:cs="Sylfaen"/>
          <w:b/>
          <w:color w:val="444444"/>
          <w:lang w:val="en-US"/>
        </w:rPr>
        <w:t>Լևոն</w:t>
      </w:r>
      <w:proofErr w:type="spellEnd"/>
      <w:r w:rsidRPr="00CC415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CC4157">
        <w:rPr>
          <w:rStyle w:val="apple-style-span"/>
          <w:rFonts w:ascii="GHEA Grapalat" w:hAnsi="GHEA Grapalat" w:cs="Sylfaen"/>
          <w:b/>
          <w:color w:val="444444"/>
          <w:lang w:val="en-US"/>
        </w:rPr>
        <w:t>Սարգսյանը</w:t>
      </w:r>
      <w:proofErr w:type="spellEnd"/>
      <w:r w:rsidRPr="00CC415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CC4157">
        <w:rPr>
          <w:rStyle w:val="apple-style-span"/>
          <w:rFonts w:ascii="GHEA Grapalat" w:hAnsi="GHEA Grapalat" w:cs="Sylfaen"/>
          <w:b/>
          <w:color w:val="444444"/>
          <w:lang w:val="en-US"/>
        </w:rPr>
        <w:t>Աչաջրում</w:t>
      </w:r>
      <w:proofErr w:type="spellEnd"/>
      <w:r w:rsidRPr="00CC415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CC4157">
        <w:rPr>
          <w:rStyle w:val="apple-style-span"/>
          <w:rFonts w:ascii="GHEA Grapalat" w:hAnsi="GHEA Grapalat" w:cs="Sylfaen"/>
          <w:b/>
          <w:color w:val="444444"/>
          <w:lang w:val="en-US"/>
        </w:rPr>
        <w:t>մասնակցել</w:t>
      </w:r>
      <w:proofErr w:type="spellEnd"/>
      <w:r w:rsidRPr="00CC415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r w:rsidRPr="00CC4157">
        <w:rPr>
          <w:rStyle w:val="apple-style-span"/>
          <w:rFonts w:ascii="GHEA Grapalat" w:hAnsi="GHEA Grapalat" w:cs="Sylfaen"/>
          <w:b/>
          <w:color w:val="444444"/>
          <w:lang w:val="en-US"/>
        </w:rPr>
        <w:t>է</w:t>
      </w:r>
      <w:r w:rsidRPr="00CC415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r w:rsidRPr="00CC4157">
        <w:rPr>
          <w:rStyle w:val="apple-style-span"/>
          <w:rFonts w:ascii="GHEA Grapalat" w:hAnsi="GHEA Grapalat" w:cs="Sylfaen"/>
          <w:b/>
          <w:color w:val="444444"/>
          <w:lang w:val="en-US"/>
        </w:rPr>
        <w:t>գրքի</w:t>
      </w:r>
      <w:proofErr w:type="spellEnd"/>
      <w:r w:rsidRPr="00CC4157">
        <w:rPr>
          <w:rStyle w:val="apple-style-span"/>
          <w:rFonts w:ascii="GHEA Grapalat" w:hAnsi="GHEA Grapalat" w:cs="Sylfaen"/>
          <w:b/>
          <w:color w:val="444444"/>
        </w:rPr>
        <w:t xml:space="preserve"> </w:t>
      </w:r>
      <w:proofErr w:type="spellStart"/>
      <w:proofErr w:type="gramStart"/>
      <w:r w:rsidRPr="00CC4157">
        <w:rPr>
          <w:rStyle w:val="apple-style-span"/>
          <w:rFonts w:ascii="GHEA Grapalat" w:hAnsi="GHEA Grapalat" w:cs="Sylfaen"/>
          <w:b/>
          <w:color w:val="444444"/>
          <w:lang w:val="en-US"/>
        </w:rPr>
        <w:t>շնորհանդեսի</w:t>
      </w:r>
      <w:proofErr w:type="spellEnd"/>
      <w:r w:rsidRPr="00CC4157">
        <w:rPr>
          <w:rStyle w:val="apple-style-span"/>
          <w:rFonts w:ascii="GHEA Grapalat" w:hAnsi="GHEA Grapalat" w:cs="Sylfaen"/>
          <w:b/>
          <w:color w:val="444444"/>
        </w:rPr>
        <w:t xml:space="preserve">  21.10.2016</w:t>
      </w:r>
      <w:r>
        <w:rPr>
          <w:rStyle w:val="apple-style-span"/>
          <w:rFonts w:ascii="GHEA Grapalat" w:hAnsi="GHEA Grapalat" w:cs="Sylfaen"/>
          <w:b/>
          <w:color w:val="444444"/>
          <w:lang w:val="en-US"/>
        </w:rPr>
        <w:t>թ</w:t>
      </w:r>
      <w:proofErr w:type="gramEnd"/>
      <w:r w:rsidRPr="00CC4157">
        <w:rPr>
          <w:rStyle w:val="apple-style-span"/>
          <w:rFonts w:ascii="GHEA Grapalat" w:hAnsi="GHEA Grapalat" w:cs="Sylfaen"/>
          <w:b/>
          <w:color w:val="444444"/>
        </w:rPr>
        <w:t>.</w:t>
      </w:r>
    </w:p>
    <w:p w:rsidR="008772D3" w:rsidRPr="008772D3" w:rsidRDefault="008772D3" w:rsidP="008772D3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  <w:r w:rsidRPr="00CC4157">
        <w:rPr>
          <w:rStyle w:val="apple-style-span"/>
          <w:rFonts w:ascii="GHEA Grapalat" w:hAnsi="GHEA Grapalat" w:cs="Sylfaen"/>
          <w:color w:val="444444"/>
        </w:rPr>
        <w:t xml:space="preserve">  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Հոկտեմբերի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21-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ին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մարզպետի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տեղակալ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Լևոն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Սարգսյանը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Աչաջրում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մասնակցել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r>
        <w:rPr>
          <w:rStyle w:val="apple-style-span"/>
          <w:rFonts w:ascii="GHEA Grapalat" w:hAnsi="GHEA Grapalat" w:cs="Sylfaen"/>
          <w:color w:val="444444"/>
          <w:lang w:val="en-US"/>
        </w:rPr>
        <w:t>է</w:t>
      </w:r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գրքի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շնորհանդեսի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: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Միջոցառմանը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ներկայացվել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gramStart"/>
      <w:r>
        <w:rPr>
          <w:rStyle w:val="apple-style-span"/>
          <w:rFonts w:ascii="GHEA Grapalat" w:hAnsi="GHEA Grapalat" w:cs="Sylfaen"/>
          <w:color w:val="444444"/>
          <w:lang w:val="en-US"/>
        </w:rPr>
        <w:t>է</w:t>
      </w:r>
      <w:r w:rsidRPr="008772D3">
        <w:rPr>
          <w:rStyle w:val="apple-style-span"/>
          <w:rFonts w:ascii="GHEA Grapalat" w:hAnsi="GHEA Grapalat" w:cs="Sylfaen"/>
          <w:color w:val="444444"/>
        </w:rPr>
        <w:t xml:space="preserve"> 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գյուղի</w:t>
      </w:r>
      <w:proofErr w:type="spellEnd"/>
      <w:proofErr w:type="gram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արժանավոր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զավակ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,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վաղամեռիկ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բանաստեղծ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Աշոտ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Մելիքբեկյանի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&lt;&lt;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Հիշողության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կրակ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&gt;&gt;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բանաստեղծությունների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 </w:t>
      </w:r>
      <w:proofErr w:type="spellStart"/>
      <w:r>
        <w:rPr>
          <w:rStyle w:val="apple-style-span"/>
          <w:rFonts w:ascii="GHEA Grapalat" w:hAnsi="GHEA Grapalat" w:cs="Sylfaen"/>
          <w:color w:val="444444"/>
          <w:lang w:val="en-US"/>
        </w:rPr>
        <w:t>ժողովածուն</w:t>
      </w:r>
      <w:proofErr w:type="spellEnd"/>
      <w:r w:rsidRPr="008772D3">
        <w:rPr>
          <w:rStyle w:val="apple-style-span"/>
          <w:rFonts w:ascii="GHEA Grapalat" w:hAnsi="GHEA Grapalat" w:cs="Sylfaen"/>
          <w:color w:val="444444"/>
        </w:rPr>
        <w:t xml:space="preserve">: </w:t>
      </w:r>
    </w:p>
    <w:p w:rsidR="008772D3" w:rsidRPr="008772D3" w:rsidRDefault="008772D3" w:rsidP="008772D3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</w:p>
    <w:p w:rsidR="00A808BF" w:rsidRPr="008772D3" w:rsidRDefault="00A808BF" w:rsidP="008772D3">
      <w:pPr>
        <w:rPr>
          <w:lang w:val="ru-RU"/>
        </w:rPr>
      </w:pPr>
    </w:p>
    <w:sectPr w:rsidR="00A808BF" w:rsidRPr="008772D3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41C2"/>
    <w:rsid w:val="002F10C8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0D52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7E83"/>
    <w:rsid w:val="00FD1A5F"/>
    <w:rsid w:val="00FD202A"/>
    <w:rsid w:val="00FD23D1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2A9F-4913-40DC-9B87-3ED1EF1A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419</cp:revision>
  <cp:lastPrinted>2016-10-18T13:08:00Z</cp:lastPrinted>
  <dcterms:created xsi:type="dcterms:W3CDTF">2011-10-27T07:03:00Z</dcterms:created>
  <dcterms:modified xsi:type="dcterms:W3CDTF">2016-10-24T07:44:00Z</dcterms:modified>
</cp:coreProperties>
</file>