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0F" w:rsidRDefault="0031760F" w:rsidP="005B3844">
      <w:pPr>
        <w:shd w:val="clear" w:color="auto" w:fill="FFFFFF" w:themeFill="background1"/>
        <w:rPr>
          <w:rFonts w:ascii="GHEA Grapalat" w:hAnsi="GHEA Grapalat" w:cs="Sylfaen"/>
          <w:b/>
          <w:color w:val="000000" w:themeColor="text1"/>
        </w:rPr>
      </w:pPr>
    </w:p>
    <w:p w:rsidR="006C286E" w:rsidRPr="005B3844" w:rsidRDefault="006C286E" w:rsidP="001E2352">
      <w:pPr>
        <w:shd w:val="clear" w:color="auto" w:fill="FFFFFF" w:themeFill="background1"/>
        <w:jc w:val="center"/>
        <w:rPr>
          <w:rFonts w:ascii="GHEA Grapalat" w:hAnsi="GHEA Grapalat" w:cs="Sylfaen"/>
          <w:b/>
          <w:color w:val="000000" w:themeColor="text1"/>
        </w:rPr>
      </w:pPr>
      <w:r w:rsidRPr="005B3844">
        <w:rPr>
          <w:rFonts w:ascii="GHEA Grapalat" w:hAnsi="GHEA Grapalat" w:cs="Sylfaen"/>
          <w:b/>
          <w:color w:val="000000" w:themeColor="text1"/>
          <w:lang w:val="ru-RU"/>
        </w:rPr>
        <w:t>ՀԱՇՎԵՏՎՈՒԹՅՈՒՆ</w:t>
      </w:r>
    </w:p>
    <w:p w:rsidR="000D262F" w:rsidRPr="005B3844" w:rsidRDefault="006C286E" w:rsidP="005B3844">
      <w:pPr>
        <w:shd w:val="clear" w:color="auto" w:fill="FFFFFF" w:themeFill="background1"/>
        <w:jc w:val="center"/>
        <w:rPr>
          <w:rFonts w:ascii="GHEA Grapalat" w:hAnsi="GHEA Grapalat"/>
          <w:color w:val="000000" w:themeColor="text1"/>
        </w:rPr>
      </w:pPr>
      <w:r w:rsidRPr="005B3844">
        <w:rPr>
          <w:rFonts w:ascii="GHEA Grapalat" w:hAnsi="GHEA Grapalat"/>
          <w:color w:val="000000" w:themeColor="text1"/>
          <w:lang w:val="ru-RU"/>
        </w:rPr>
        <w:t>ՏԱՎՈՒՇԻ</w:t>
      </w:r>
      <w:r w:rsidRPr="005B3844">
        <w:rPr>
          <w:rFonts w:ascii="GHEA Grapalat" w:hAnsi="GHEA Grapalat"/>
          <w:color w:val="000000" w:themeColor="text1"/>
        </w:rPr>
        <w:t xml:space="preserve"> </w:t>
      </w:r>
      <w:r w:rsidRPr="005B3844">
        <w:rPr>
          <w:rFonts w:ascii="GHEA Grapalat" w:hAnsi="GHEA Grapalat"/>
          <w:color w:val="000000" w:themeColor="text1"/>
          <w:lang w:val="ru-RU"/>
        </w:rPr>
        <w:t>ՄԱՐԶՈՒՄ</w:t>
      </w:r>
      <w:r w:rsidRPr="005B3844">
        <w:rPr>
          <w:rFonts w:ascii="GHEA Grapalat" w:hAnsi="GHEA Grapalat"/>
          <w:color w:val="000000" w:themeColor="text1"/>
        </w:rPr>
        <w:t xml:space="preserve"> 201</w:t>
      </w:r>
      <w:r w:rsidR="00C5724B" w:rsidRPr="005B3844">
        <w:rPr>
          <w:rFonts w:ascii="GHEA Grapalat" w:hAnsi="GHEA Grapalat"/>
          <w:color w:val="000000" w:themeColor="text1"/>
        </w:rPr>
        <w:t>5</w:t>
      </w:r>
      <w:r w:rsidRPr="005B3844">
        <w:rPr>
          <w:rFonts w:ascii="GHEA Grapalat" w:hAnsi="GHEA Grapalat"/>
          <w:color w:val="000000" w:themeColor="text1"/>
          <w:lang w:val="ru-RU"/>
        </w:rPr>
        <w:t>Թ</w:t>
      </w:r>
      <w:r w:rsidRPr="005B3844">
        <w:rPr>
          <w:rFonts w:ascii="GHEA Grapalat" w:hAnsi="GHEA Grapalat"/>
          <w:color w:val="000000" w:themeColor="text1"/>
        </w:rPr>
        <w:t xml:space="preserve">. </w:t>
      </w:r>
      <w:r w:rsidRPr="005B3844">
        <w:rPr>
          <w:rFonts w:ascii="GHEA Grapalat" w:hAnsi="GHEA Grapalat"/>
          <w:color w:val="000000" w:themeColor="text1"/>
          <w:lang w:val="ru-RU"/>
        </w:rPr>
        <w:t>ԿԱՏԱՐԱԾ</w:t>
      </w:r>
      <w:r w:rsidRPr="005B3844">
        <w:rPr>
          <w:rFonts w:ascii="GHEA Grapalat" w:hAnsi="GHEA Grapalat"/>
          <w:color w:val="000000" w:themeColor="text1"/>
        </w:rPr>
        <w:t xml:space="preserve"> </w:t>
      </w:r>
      <w:r w:rsidRPr="005B3844">
        <w:rPr>
          <w:rFonts w:ascii="GHEA Grapalat" w:hAnsi="GHEA Grapalat"/>
          <w:color w:val="000000" w:themeColor="text1"/>
          <w:lang w:val="ru-RU"/>
        </w:rPr>
        <w:t>ԱՇԽԱՏԱՆՔՆԵՐԻ</w:t>
      </w:r>
      <w:r w:rsidRPr="005B3844">
        <w:rPr>
          <w:rFonts w:ascii="GHEA Grapalat" w:hAnsi="GHEA Grapalat"/>
          <w:color w:val="000000" w:themeColor="text1"/>
        </w:rPr>
        <w:t xml:space="preserve"> </w:t>
      </w:r>
      <w:r w:rsidRPr="005B3844">
        <w:rPr>
          <w:rFonts w:ascii="GHEA Grapalat" w:hAnsi="GHEA Grapalat"/>
          <w:color w:val="000000" w:themeColor="text1"/>
          <w:lang w:val="ru-RU"/>
        </w:rPr>
        <w:t>ԵՎ</w:t>
      </w:r>
      <w:r w:rsidRPr="005B3844">
        <w:rPr>
          <w:rFonts w:ascii="GHEA Grapalat" w:hAnsi="GHEA Grapalat"/>
          <w:color w:val="000000" w:themeColor="text1"/>
        </w:rPr>
        <w:t xml:space="preserve">  </w:t>
      </w:r>
      <w:r w:rsidRPr="005B3844">
        <w:rPr>
          <w:rFonts w:ascii="GHEA Grapalat" w:hAnsi="GHEA Grapalat"/>
          <w:color w:val="000000" w:themeColor="text1"/>
          <w:lang w:val="ru-RU"/>
        </w:rPr>
        <w:t>ՍՈՑԻԱԼ</w:t>
      </w:r>
      <w:r w:rsidRPr="005B3844">
        <w:rPr>
          <w:rFonts w:ascii="GHEA Grapalat" w:hAnsi="GHEA Grapalat"/>
          <w:color w:val="000000" w:themeColor="text1"/>
        </w:rPr>
        <w:t xml:space="preserve"> </w:t>
      </w:r>
      <w:r w:rsidRPr="005B3844">
        <w:rPr>
          <w:rFonts w:ascii="GHEA Grapalat" w:hAnsi="GHEA Grapalat"/>
          <w:color w:val="000000" w:themeColor="text1"/>
          <w:lang w:val="ru-RU"/>
        </w:rPr>
        <w:t>ՏՆՏԵՍԱԿԱՆ</w:t>
      </w:r>
      <w:r w:rsidRPr="005B3844">
        <w:rPr>
          <w:rFonts w:ascii="GHEA Grapalat" w:hAnsi="GHEA Grapalat"/>
          <w:color w:val="000000" w:themeColor="text1"/>
        </w:rPr>
        <w:t xml:space="preserve"> </w:t>
      </w:r>
      <w:r w:rsidRPr="005B3844">
        <w:rPr>
          <w:rFonts w:ascii="GHEA Grapalat" w:hAnsi="GHEA Grapalat"/>
          <w:color w:val="000000" w:themeColor="text1"/>
          <w:lang w:val="ru-RU"/>
        </w:rPr>
        <w:t>ԻՐԱՎԻՃԱԿԻ</w:t>
      </w:r>
      <w:r w:rsidRPr="005B3844">
        <w:rPr>
          <w:rFonts w:ascii="GHEA Grapalat" w:hAnsi="GHEA Grapalat"/>
          <w:color w:val="000000" w:themeColor="text1"/>
        </w:rPr>
        <w:t xml:space="preserve"> </w:t>
      </w:r>
      <w:r w:rsidRPr="005B3844">
        <w:rPr>
          <w:rFonts w:ascii="GHEA Grapalat" w:hAnsi="GHEA Grapalat"/>
          <w:color w:val="000000" w:themeColor="text1"/>
          <w:lang w:val="ru-RU"/>
        </w:rPr>
        <w:t>ՄԱՍԻՆ</w:t>
      </w:r>
    </w:p>
    <w:p w:rsidR="000D262F" w:rsidRPr="005B3844" w:rsidRDefault="000D262F" w:rsidP="000D262F">
      <w:pPr>
        <w:rPr>
          <w:rFonts w:ascii="GHEA Grapalat" w:hAnsi="GHEA Grapalat" w:cs="Sylfaen"/>
          <w:b/>
          <w:color w:val="000000" w:themeColor="text1"/>
          <w:lang w:val="af-ZA"/>
        </w:rPr>
      </w:pPr>
      <w:r w:rsidRPr="005B3844">
        <w:rPr>
          <w:rFonts w:ascii="GHEA Grapalat" w:hAnsi="GHEA Grapalat" w:cs="Sylfaen"/>
          <w:b/>
          <w:color w:val="000000" w:themeColor="text1"/>
          <w:lang w:val="af-ZA"/>
        </w:rPr>
        <w:t xml:space="preserve">      </w:t>
      </w:r>
      <w:r w:rsidRPr="005B3844">
        <w:rPr>
          <w:rFonts w:ascii="GHEA Grapalat" w:hAnsi="GHEA Grapalat" w:cs="Sylfaen"/>
          <w:b/>
          <w:color w:val="000000" w:themeColor="text1"/>
        </w:rPr>
        <w:t>ՔԱՂԱՔԱՇԻՆՈՒԹՅՈՒՆ</w:t>
      </w:r>
    </w:p>
    <w:p w:rsidR="000D262F" w:rsidRPr="00BD3C31" w:rsidRDefault="000D262F" w:rsidP="00C67CD2">
      <w:pPr>
        <w:spacing w:after="0" w:line="240" w:lineRule="auto"/>
        <w:ind w:firstLine="360"/>
        <w:jc w:val="both"/>
        <w:rPr>
          <w:rFonts w:ascii="GHEA Grapalat" w:hAnsi="GHEA Grapalat" w:cs="Sylfaen"/>
          <w:b/>
          <w:lang w:val="af-ZA"/>
        </w:rPr>
      </w:pPr>
      <w:r w:rsidRPr="005B3844">
        <w:rPr>
          <w:rFonts w:ascii="GHEA Grapalat" w:hAnsi="GHEA Grapalat" w:cs="Sylfaen"/>
          <w:color w:val="000000" w:themeColor="text1"/>
          <w:lang w:val="af-ZA"/>
        </w:rPr>
        <w:t>201</w:t>
      </w:r>
      <w:r w:rsidR="00D52AA8" w:rsidRPr="005B3844">
        <w:rPr>
          <w:rFonts w:ascii="GHEA Grapalat" w:hAnsi="GHEA Grapalat" w:cs="Sylfaen"/>
          <w:color w:val="000000" w:themeColor="text1"/>
          <w:lang w:val="af-ZA"/>
        </w:rPr>
        <w:t>5</w:t>
      </w:r>
      <w:r w:rsidRPr="005B3844">
        <w:rPr>
          <w:rFonts w:ascii="GHEA Grapalat" w:hAnsi="GHEA Grapalat" w:cs="Sylfaen"/>
          <w:color w:val="000000" w:themeColor="text1"/>
        </w:rPr>
        <w:t>թ</w:t>
      </w:r>
      <w:r w:rsidRPr="005B3844">
        <w:rPr>
          <w:rFonts w:ascii="GHEA Grapalat" w:hAnsi="GHEA Grapalat" w:cs="Sylfaen"/>
          <w:color w:val="000000" w:themeColor="text1"/>
          <w:lang w:val="af-ZA"/>
        </w:rPr>
        <w:t>-</w:t>
      </w:r>
      <w:r w:rsidRPr="005B3844">
        <w:rPr>
          <w:rFonts w:ascii="GHEA Grapalat" w:hAnsi="GHEA Grapalat" w:cs="Sylfaen"/>
          <w:color w:val="000000" w:themeColor="text1"/>
        </w:rPr>
        <w:t>ին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ՀՀ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Տավուշի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մարզում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պետական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բյուջեի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5B3844">
        <w:rPr>
          <w:rFonts w:ascii="GHEA Grapalat" w:hAnsi="GHEA Grapalat" w:cs="Sylfaen"/>
          <w:color w:val="000000" w:themeColor="text1"/>
        </w:rPr>
        <w:t>Համայնքային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բյուջեների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5B3844">
        <w:rPr>
          <w:rFonts w:ascii="GHEA Grapalat" w:hAnsi="GHEA Grapalat" w:cs="Sylfaen"/>
          <w:color w:val="000000" w:themeColor="text1"/>
        </w:rPr>
        <w:t>մասնավոր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ներդրումների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5B3844">
        <w:rPr>
          <w:rFonts w:ascii="GHEA Grapalat" w:hAnsi="GHEA Grapalat" w:cs="Sylfaen"/>
          <w:color w:val="000000" w:themeColor="text1"/>
        </w:rPr>
        <w:t>և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այլ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միջազգային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ծրագրերի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 </w:t>
      </w:r>
      <w:r w:rsidRPr="005B3844">
        <w:rPr>
          <w:rFonts w:ascii="GHEA Grapalat" w:hAnsi="GHEA Grapalat" w:cs="Sylfaen"/>
          <w:color w:val="000000" w:themeColor="text1"/>
        </w:rPr>
        <w:t>հաշվին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կրթու</w:t>
      </w:r>
      <w:r w:rsidRPr="005B3844">
        <w:rPr>
          <w:rFonts w:ascii="GHEA Grapalat" w:hAnsi="GHEA Grapalat" w:cs="Sylfaen"/>
          <w:color w:val="000000" w:themeColor="text1"/>
          <w:lang w:val="af-ZA"/>
        </w:rPr>
        <w:softHyphen/>
      </w:r>
      <w:r w:rsidRPr="005B3844">
        <w:rPr>
          <w:rFonts w:ascii="GHEA Grapalat" w:hAnsi="GHEA Grapalat" w:cs="Sylfaen"/>
          <w:color w:val="000000" w:themeColor="text1"/>
        </w:rPr>
        <w:t>թյան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5B3844">
        <w:rPr>
          <w:rFonts w:ascii="GHEA Grapalat" w:hAnsi="GHEA Grapalat" w:cs="Sylfaen"/>
          <w:color w:val="000000" w:themeColor="text1"/>
        </w:rPr>
        <w:t>մշա</w:t>
      </w:r>
      <w:r w:rsidRPr="005B3844">
        <w:rPr>
          <w:rFonts w:ascii="GHEA Grapalat" w:hAnsi="GHEA Grapalat" w:cs="Sylfaen"/>
          <w:color w:val="000000" w:themeColor="text1"/>
          <w:lang w:val="af-ZA"/>
        </w:rPr>
        <w:softHyphen/>
      </w:r>
      <w:r w:rsidRPr="005B3844">
        <w:rPr>
          <w:rFonts w:ascii="GHEA Grapalat" w:hAnsi="GHEA Grapalat" w:cs="Sylfaen"/>
          <w:color w:val="000000" w:themeColor="text1"/>
        </w:rPr>
        <w:t>կույթի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5B3844">
        <w:rPr>
          <w:rFonts w:ascii="GHEA Grapalat" w:hAnsi="GHEA Grapalat" w:cs="Sylfaen"/>
          <w:color w:val="000000" w:themeColor="text1"/>
        </w:rPr>
        <w:t>անհատական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բնակարանաշինության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 </w:t>
      </w:r>
      <w:r w:rsidRPr="005B3844">
        <w:rPr>
          <w:rFonts w:ascii="GHEA Grapalat" w:hAnsi="GHEA Grapalat" w:cs="Sylfaen"/>
          <w:color w:val="000000" w:themeColor="text1"/>
        </w:rPr>
        <w:t>և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հատուկ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նշանակության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օբյեկտների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շինարարության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 </w:t>
      </w:r>
      <w:r w:rsidRPr="005B3844">
        <w:rPr>
          <w:rFonts w:ascii="GHEA Grapalat" w:hAnsi="GHEA Grapalat" w:cs="Sylfaen"/>
          <w:color w:val="000000" w:themeColor="text1"/>
        </w:rPr>
        <w:t>բնագավառներում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իրականացվել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 </w:t>
      </w:r>
      <w:r w:rsidRPr="005B3844">
        <w:rPr>
          <w:rFonts w:ascii="GHEA Grapalat" w:hAnsi="GHEA Grapalat" w:cs="Sylfaen"/>
          <w:color w:val="000000" w:themeColor="text1"/>
        </w:rPr>
        <w:t>են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5B3844" w:rsidRPr="005B3844">
        <w:rPr>
          <w:rFonts w:ascii="GHEA Grapalat" w:hAnsi="GHEA Grapalat" w:cs="Sylfaen"/>
          <w:color w:val="000000" w:themeColor="text1"/>
          <w:lang w:val="af-ZA"/>
        </w:rPr>
        <w:t>8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5B3844" w:rsidRPr="005B3844">
        <w:rPr>
          <w:rFonts w:ascii="GHEA Grapalat" w:hAnsi="GHEA Grapalat" w:cs="Sylfaen"/>
          <w:color w:val="000000" w:themeColor="text1"/>
          <w:lang w:val="af-ZA"/>
        </w:rPr>
        <w:t>674</w:t>
      </w:r>
      <w:r w:rsidRPr="005B3844">
        <w:rPr>
          <w:rFonts w:ascii="GHEA Grapalat" w:hAnsi="GHEA Grapalat" w:cs="Sylfaen"/>
          <w:color w:val="000000" w:themeColor="text1"/>
          <w:lang w:val="af-ZA"/>
        </w:rPr>
        <w:t>.</w:t>
      </w:r>
      <w:r w:rsidR="005B3844" w:rsidRPr="005B3844">
        <w:rPr>
          <w:rFonts w:ascii="GHEA Grapalat" w:hAnsi="GHEA Grapalat" w:cs="Sylfaen"/>
          <w:color w:val="000000" w:themeColor="text1"/>
          <w:lang w:val="af-ZA"/>
        </w:rPr>
        <w:t>580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մլն  </w:t>
      </w:r>
      <w:r w:rsidRPr="005B3844">
        <w:rPr>
          <w:rFonts w:ascii="GHEA Grapalat" w:hAnsi="GHEA Grapalat" w:cs="Sylfaen"/>
          <w:color w:val="000000" w:themeColor="text1"/>
        </w:rPr>
        <w:t>դրամի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կապիտալ</w:t>
      </w:r>
      <w:r w:rsidRPr="005B3844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 w:cs="Sylfaen"/>
          <w:color w:val="000000" w:themeColor="text1"/>
        </w:rPr>
        <w:t>ներ</w:t>
      </w:r>
      <w:r w:rsidRPr="005B3844">
        <w:rPr>
          <w:rFonts w:ascii="GHEA Grapalat" w:hAnsi="GHEA Grapalat" w:cs="Sylfaen"/>
          <w:color w:val="000000" w:themeColor="text1"/>
          <w:lang w:val="af-ZA"/>
        </w:rPr>
        <w:softHyphen/>
      </w:r>
      <w:r w:rsidRPr="005B3844">
        <w:rPr>
          <w:rFonts w:ascii="GHEA Grapalat" w:hAnsi="GHEA Grapalat" w:cs="Sylfaen"/>
          <w:color w:val="000000" w:themeColor="text1"/>
        </w:rPr>
        <w:t>դրում</w:t>
      </w:r>
      <w:r w:rsidRPr="005B3844">
        <w:rPr>
          <w:rFonts w:ascii="GHEA Grapalat" w:hAnsi="GHEA Grapalat" w:cs="Sylfaen"/>
          <w:color w:val="000000" w:themeColor="text1"/>
          <w:lang w:val="af-ZA"/>
        </w:rPr>
        <w:softHyphen/>
      </w:r>
      <w:r w:rsidRPr="005B3844">
        <w:rPr>
          <w:rFonts w:ascii="GHEA Grapalat" w:hAnsi="GHEA Grapalat" w:cs="Sylfaen"/>
          <w:color w:val="000000" w:themeColor="text1"/>
        </w:rPr>
        <w:t>ներ</w:t>
      </w:r>
      <w:r w:rsidRPr="00BD3C31">
        <w:rPr>
          <w:rFonts w:ascii="GHEA Grapalat" w:hAnsi="GHEA Grapalat" w:cs="Sylfaen"/>
          <w:lang w:val="af-ZA"/>
        </w:rPr>
        <w:t xml:space="preserve">: </w:t>
      </w:r>
      <w:r w:rsidRPr="00BD3C31">
        <w:rPr>
          <w:rFonts w:ascii="GHEA Grapalat" w:hAnsi="GHEA Grapalat" w:cs="Sylfaen"/>
          <w:b/>
          <w:lang w:val="af-ZA"/>
        </w:rPr>
        <w:t xml:space="preserve">/հավելված  </w:t>
      </w:r>
      <w:r w:rsidR="00BD3C31" w:rsidRPr="00BD3C31">
        <w:rPr>
          <w:rFonts w:ascii="GHEA Grapalat" w:hAnsi="GHEA Grapalat" w:cs="Sylfaen"/>
          <w:b/>
          <w:lang w:val="af-ZA"/>
        </w:rPr>
        <w:t>1</w:t>
      </w:r>
      <w:r w:rsidRPr="00BD3C31">
        <w:rPr>
          <w:rFonts w:ascii="GHEA Grapalat" w:hAnsi="GHEA Grapalat" w:cs="Sylfaen"/>
          <w:b/>
          <w:lang w:val="af-ZA"/>
        </w:rPr>
        <w:t>/</w:t>
      </w:r>
    </w:p>
    <w:p w:rsidR="000D262F" w:rsidRPr="00BD3C31" w:rsidRDefault="000D262F" w:rsidP="00C67CD2">
      <w:pPr>
        <w:spacing w:after="0" w:line="240" w:lineRule="auto"/>
        <w:ind w:firstLine="360"/>
        <w:jc w:val="both"/>
        <w:rPr>
          <w:rFonts w:ascii="GHEA Grapalat" w:hAnsi="GHEA Grapalat" w:cs="Sylfaen"/>
          <w:lang w:val="af-ZA"/>
        </w:rPr>
      </w:pPr>
      <w:r w:rsidRPr="00BD3C31">
        <w:rPr>
          <w:rFonts w:ascii="GHEA Grapalat" w:hAnsi="GHEA Grapalat" w:cs="Sylfaen"/>
          <w:lang w:val="af-ZA"/>
        </w:rPr>
        <w:t>2012-201</w:t>
      </w:r>
      <w:r w:rsidR="00E05761" w:rsidRPr="00BD3C31">
        <w:rPr>
          <w:rFonts w:ascii="GHEA Grapalat" w:hAnsi="GHEA Grapalat" w:cs="Sylfaen"/>
          <w:lang w:val="af-ZA"/>
        </w:rPr>
        <w:t>5</w:t>
      </w:r>
      <w:r w:rsidRPr="00BD3C31">
        <w:rPr>
          <w:rFonts w:ascii="GHEA Grapalat" w:hAnsi="GHEA Grapalat" w:cs="Sylfaen"/>
          <w:lang w:val="af-ZA"/>
        </w:rPr>
        <w:t>թթ իրականացվում է Դիլիջանի միջազգային դպրոցի կառուցման աշխատանքները՝ մոտ 150.0 մլն դոլար ընդանուր արժեքով (201</w:t>
      </w:r>
      <w:r w:rsidR="00E05761" w:rsidRPr="00BD3C31">
        <w:rPr>
          <w:rFonts w:ascii="GHEA Grapalat" w:hAnsi="GHEA Grapalat" w:cs="Sylfaen"/>
          <w:lang w:val="af-ZA"/>
        </w:rPr>
        <w:t>5</w:t>
      </w:r>
      <w:r w:rsidRPr="00BD3C31">
        <w:rPr>
          <w:rFonts w:ascii="GHEA Grapalat" w:hAnsi="GHEA Grapalat" w:cs="Sylfaen"/>
          <w:lang w:val="af-ZA"/>
        </w:rPr>
        <w:t xml:space="preserve">թ կապ.շինարարության ներդրումները կազմում են մոտ </w:t>
      </w:r>
      <w:r w:rsidR="00E05761" w:rsidRPr="00BD3C31">
        <w:rPr>
          <w:rFonts w:ascii="GHEA Grapalat" w:hAnsi="GHEA Grapalat" w:cs="Sylfaen"/>
          <w:lang w:val="af-ZA"/>
        </w:rPr>
        <w:t>0</w:t>
      </w:r>
      <w:r w:rsidRPr="00BD3C31">
        <w:rPr>
          <w:rFonts w:ascii="GHEA Grapalat" w:hAnsi="GHEA Grapalat" w:cs="Sylfaen"/>
          <w:lang w:val="af-ZA"/>
        </w:rPr>
        <w:t xml:space="preserve">.5 մլրդ դրամ),: Նշված աննախադեպ ու մեծածավալ  ծրագրերին համահունչ ՀՀ կառավարության կողմից մշակվել է Դիլիջան քաղաքի զարգացման ծրագիրը, որի </w:t>
      </w:r>
      <w:r w:rsidRPr="00BD3C31">
        <w:rPr>
          <w:rFonts w:ascii="GHEA Grapalat" w:hAnsi="GHEA Grapalat" w:cs="Sylfaen"/>
        </w:rPr>
        <w:t>իրականացմանը</w:t>
      </w:r>
      <w:r w:rsidRPr="00BD3C31">
        <w:rPr>
          <w:rFonts w:ascii="GHEA Grapalat" w:hAnsi="GHEA Grapalat" w:cs="Sylfaen"/>
          <w:lang w:val="af-ZA"/>
        </w:rPr>
        <w:t xml:space="preserve"> ականատես ենք </w:t>
      </w:r>
      <w:r w:rsidRPr="00BD3C31">
        <w:rPr>
          <w:rFonts w:ascii="GHEA Grapalat" w:hAnsi="GHEA Grapalat" w:cs="Sylfaen"/>
        </w:rPr>
        <w:t>ու</w:t>
      </w:r>
      <w:r w:rsidRPr="00BD3C31">
        <w:rPr>
          <w:rFonts w:ascii="GHEA Grapalat" w:hAnsi="GHEA Grapalat" w:cs="Sylfaen"/>
          <w:lang w:val="af-ZA"/>
        </w:rPr>
        <w:t xml:space="preserve"> </w:t>
      </w:r>
      <w:r w:rsidRPr="00BD3C31">
        <w:rPr>
          <w:rFonts w:ascii="GHEA Grapalat" w:hAnsi="GHEA Grapalat" w:cs="Sylfaen"/>
        </w:rPr>
        <w:t>մասնակից</w:t>
      </w:r>
      <w:r w:rsidRPr="00BD3C31">
        <w:rPr>
          <w:rFonts w:ascii="GHEA Grapalat" w:hAnsi="GHEA Grapalat" w:cs="Sylfaen"/>
          <w:lang w:val="af-ZA"/>
        </w:rPr>
        <w:t xml:space="preserve"> </w:t>
      </w:r>
      <w:r w:rsidRPr="00BD3C31">
        <w:rPr>
          <w:rFonts w:ascii="GHEA Grapalat" w:hAnsi="GHEA Grapalat" w:cs="Sylfaen"/>
        </w:rPr>
        <w:t>մեր</w:t>
      </w:r>
      <w:r w:rsidRPr="00BD3C31">
        <w:rPr>
          <w:rFonts w:ascii="GHEA Grapalat" w:hAnsi="GHEA Grapalat" w:cs="Sylfaen"/>
          <w:lang w:val="af-ZA"/>
        </w:rPr>
        <w:t xml:space="preserve"> </w:t>
      </w:r>
      <w:r w:rsidRPr="00BD3C31">
        <w:rPr>
          <w:rFonts w:ascii="GHEA Grapalat" w:hAnsi="GHEA Grapalat" w:cs="Sylfaen"/>
        </w:rPr>
        <w:t>ընթացիկ</w:t>
      </w:r>
      <w:r w:rsidRPr="00BD3C31">
        <w:rPr>
          <w:rFonts w:ascii="GHEA Grapalat" w:hAnsi="GHEA Grapalat" w:cs="Sylfaen"/>
          <w:lang w:val="af-ZA"/>
        </w:rPr>
        <w:t xml:space="preserve"> </w:t>
      </w:r>
      <w:r w:rsidRPr="00BD3C31">
        <w:rPr>
          <w:rFonts w:ascii="GHEA Grapalat" w:hAnsi="GHEA Grapalat" w:cs="Sylfaen"/>
        </w:rPr>
        <w:t>աշխատանքներում</w:t>
      </w:r>
      <w:r w:rsidRPr="00BD3C31">
        <w:rPr>
          <w:rFonts w:ascii="GHEA Grapalat" w:hAnsi="GHEA Grapalat" w:cs="Sylfaen"/>
          <w:lang w:val="af-ZA"/>
        </w:rPr>
        <w:t>:</w:t>
      </w:r>
    </w:p>
    <w:p w:rsidR="00522A61" w:rsidRPr="00BD3C31" w:rsidRDefault="000D262F" w:rsidP="00522A61">
      <w:pPr>
        <w:spacing w:line="240" w:lineRule="auto"/>
        <w:ind w:firstLine="720"/>
        <w:jc w:val="both"/>
        <w:rPr>
          <w:rFonts w:ascii="GHEA Grapalat" w:hAnsi="GHEA Grapalat"/>
          <w:lang w:val="af-ZA"/>
        </w:rPr>
      </w:pPr>
      <w:r w:rsidRPr="00BD3C31">
        <w:rPr>
          <w:rFonts w:ascii="GHEA Grapalat" w:hAnsi="GHEA Grapalat"/>
          <w:b/>
          <w:lang w:val="af-ZA"/>
        </w:rPr>
        <w:t>201</w:t>
      </w:r>
      <w:r w:rsidR="00517743" w:rsidRPr="00BD3C31">
        <w:rPr>
          <w:rFonts w:ascii="GHEA Grapalat" w:hAnsi="GHEA Grapalat"/>
          <w:b/>
          <w:lang w:val="af-ZA"/>
        </w:rPr>
        <w:t>5</w:t>
      </w:r>
      <w:r w:rsidRPr="00BD3C31">
        <w:rPr>
          <w:rFonts w:ascii="GHEA Grapalat" w:hAnsi="GHEA Grapalat"/>
          <w:b/>
        </w:rPr>
        <w:t>թ</w:t>
      </w:r>
      <w:r w:rsidRPr="00BD3C31">
        <w:rPr>
          <w:rFonts w:ascii="GHEA Grapalat" w:hAnsi="GHEA Grapalat"/>
          <w:b/>
          <w:lang w:val="af-ZA"/>
        </w:rPr>
        <w:t xml:space="preserve">. </w:t>
      </w:r>
      <w:r w:rsidRPr="00BD3C31">
        <w:rPr>
          <w:rFonts w:ascii="GHEA Grapalat" w:hAnsi="GHEA Grapalat"/>
          <w:b/>
        </w:rPr>
        <w:t>ՀՀ</w:t>
      </w:r>
      <w:r w:rsidRPr="00BD3C31">
        <w:rPr>
          <w:rFonts w:ascii="GHEA Grapalat" w:hAnsi="GHEA Grapalat"/>
          <w:b/>
          <w:lang w:val="af-ZA"/>
        </w:rPr>
        <w:t xml:space="preserve"> </w:t>
      </w:r>
      <w:r w:rsidRPr="00BD3C31">
        <w:rPr>
          <w:rFonts w:ascii="GHEA Grapalat" w:hAnsi="GHEA Grapalat"/>
          <w:b/>
        </w:rPr>
        <w:t>պետական</w:t>
      </w:r>
      <w:r w:rsidRPr="00BD3C31">
        <w:rPr>
          <w:rFonts w:ascii="GHEA Grapalat" w:hAnsi="GHEA Grapalat"/>
          <w:b/>
          <w:lang w:val="af-ZA"/>
        </w:rPr>
        <w:t xml:space="preserve"> </w:t>
      </w:r>
      <w:r w:rsidRPr="00BD3C31">
        <w:rPr>
          <w:rFonts w:ascii="GHEA Grapalat" w:hAnsi="GHEA Grapalat"/>
          <w:b/>
        </w:rPr>
        <w:t>բյուջեի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պահուստային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ֆոնդի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հաշվին</w:t>
      </w:r>
      <w:r w:rsidRPr="00BD3C31">
        <w:rPr>
          <w:rFonts w:ascii="GHEA Grapalat" w:hAnsi="GHEA Grapalat"/>
          <w:lang w:val="af-ZA"/>
        </w:rPr>
        <w:t xml:space="preserve"> «</w:t>
      </w:r>
      <w:r w:rsidRPr="00BD3C31">
        <w:rPr>
          <w:rFonts w:ascii="GHEA Grapalat" w:hAnsi="GHEA Grapalat"/>
        </w:rPr>
        <w:t>Հրատապ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լուծում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պահանջող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հիմնախնդիրների</w:t>
      </w:r>
      <w:r w:rsidRPr="00BD3C31">
        <w:rPr>
          <w:rFonts w:ascii="GHEA Grapalat" w:hAnsi="GHEA Grapalat"/>
          <w:lang w:val="af-ZA"/>
        </w:rPr>
        <w:t xml:space="preserve"> և սահմանամերձ համայնքների զարգացման» </w:t>
      </w:r>
      <w:r w:rsidRPr="00BD3C31">
        <w:rPr>
          <w:rFonts w:ascii="GHEA Grapalat" w:hAnsi="GHEA Grapalat"/>
        </w:rPr>
        <w:t>ծրագրերով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Տավուշի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մարզում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իրակացվել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է</w:t>
      </w:r>
      <w:r w:rsidRPr="00BD3C31">
        <w:rPr>
          <w:rFonts w:ascii="GHEA Grapalat" w:hAnsi="GHEA Grapalat"/>
          <w:lang w:val="af-ZA"/>
        </w:rPr>
        <w:t xml:space="preserve"> </w:t>
      </w:r>
      <w:r w:rsidR="00517743" w:rsidRPr="00BD3C31">
        <w:rPr>
          <w:rFonts w:ascii="GHEA Grapalat" w:hAnsi="GHEA Grapalat"/>
          <w:lang w:val="af-ZA"/>
        </w:rPr>
        <w:t>1</w:t>
      </w:r>
      <w:r w:rsidR="005B3844" w:rsidRPr="00BD3C31">
        <w:rPr>
          <w:rFonts w:ascii="GHEA Grapalat" w:hAnsi="GHEA Grapalat"/>
          <w:lang w:val="af-ZA"/>
        </w:rPr>
        <w:t>290.4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մլն</w:t>
      </w:r>
      <w:r w:rsidRPr="00BD3C31">
        <w:rPr>
          <w:rFonts w:ascii="GHEA Grapalat" w:hAnsi="GHEA Grapalat"/>
          <w:lang w:val="af-ZA"/>
        </w:rPr>
        <w:t xml:space="preserve">  </w:t>
      </w:r>
      <w:r w:rsidRPr="00BD3C31">
        <w:rPr>
          <w:rFonts w:ascii="GHEA Grapalat" w:hAnsi="GHEA Grapalat"/>
        </w:rPr>
        <w:t>դրամի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շինարարական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</w:rPr>
        <w:t>աշխատանքներ</w:t>
      </w:r>
      <w:r w:rsidRPr="00BD3C31">
        <w:rPr>
          <w:rFonts w:ascii="GHEA Grapalat" w:hAnsi="GHEA Grapalat"/>
          <w:lang w:val="af-ZA"/>
        </w:rPr>
        <w:t xml:space="preserve">` վերանորոգվել են </w:t>
      </w:r>
      <w:r w:rsidR="005B3844" w:rsidRPr="00BD3C31">
        <w:rPr>
          <w:rFonts w:ascii="GHEA Grapalat" w:hAnsi="GHEA Grapalat"/>
          <w:lang w:val="af-ZA"/>
        </w:rPr>
        <w:t>9</w:t>
      </w:r>
      <w:r w:rsidRPr="00BD3C31">
        <w:rPr>
          <w:rFonts w:ascii="GHEA Grapalat" w:hAnsi="GHEA Grapalat"/>
          <w:lang w:val="af-ZA"/>
        </w:rPr>
        <w:t xml:space="preserve"> կրթական հաստատություն,</w:t>
      </w:r>
      <w:r w:rsidR="007354C3" w:rsidRPr="00BD3C31">
        <w:rPr>
          <w:rFonts w:ascii="GHEA Grapalat" w:hAnsi="GHEA Grapalat"/>
          <w:lang w:val="af-ZA"/>
        </w:rPr>
        <w:t xml:space="preserve"> 2 </w:t>
      </w:r>
      <w:r w:rsidR="007354C3" w:rsidRPr="00BD3C31">
        <w:rPr>
          <w:rFonts w:ascii="GHEA Grapalat" w:hAnsi="GHEA Grapalat"/>
          <w:lang w:val="ru-RU"/>
        </w:rPr>
        <w:t>նախադպրոցական</w:t>
      </w:r>
      <w:r w:rsidR="007354C3" w:rsidRPr="00BD3C31">
        <w:rPr>
          <w:rFonts w:ascii="GHEA Grapalat" w:hAnsi="GHEA Grapalat"/>
          <w:lang w:val="af-ZA"/>
        </w:rPr>
        <w:t xml:space="preserve"> </w:t>
      </w:r>
      <w:r w:rsidR="007354C3" w:rsidRPr="00BD3C31">
        <w:rPr>
          <w:rFonts w:ascii="GHEA Grapalat" w:hAnsi="GHEA Grapalat"/>
          <w:lang w:val="ru-RU"/>
        </w:rPr>
        <w:t>ուսումնական</w:t>
      </w:r>
      <w:r w:rsidR="007354C3" w:rsidRPr="00BD3C31">
        <w:rPr>
          <w:rFonts w:ascii="GHEA Grapalat" w:hAnsi="GHEA Grapalat"/>
          <w:lang w:val="af-ZA"/>
        </w:rPr>
        <w:t xml:space="preserve"> </w:t>
      </w:r>
      <w:r w:rsidR="007354C3" w:rsidRPr="00BD3C31">
        <w:rPr>
          <w:rFonts w:ascii="GHEA Grapalat" w:hAnsi="GHEA Grapalat"/>
          <w:lang w:val="ru-RU"/>
        </w:rPr>
        <w:t>հաստատություն</w:t>
      </w:r>
      <w:r w:rsidR="007354C3" w:rsidRPr="00BD3C31">
        <w:rPr>
          <w:rFonts w:ascii="GHEA Grapalat" w:hAnsi="GHEA Grapalat"/>
          <w:lang w:val="af-ZA"/>
        </w:rPr>
        <w:t>,</w:t>
      </w:r>
      <w:r w:rsidR="005F4315" w:rsidRPr="00BD3C31">
        <w:rPr>
          <w:rFonts w:ascii="GHEA Grapalat" w:hAnsi="GHEA Grapalat"/>
          <w:lang w:val="af-ZA"/>
        </w:rPr>
        <w:t xml:space="preserve"> 1</w:t>
      </w:r>
      <w:r w:rsidR="005B3844"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/>
          <w:lang w:val="ru-RU"/>
        </w:rPr>
        <w:t>ջրամատակարարման</w:t>
      </w:r>
      <w:r w:rsidR="00517743" w:rsidRPr="00BD3C31">
        <w:rPr>
          <w:rFonts w:ascii="GHEA Grapalat" w:hAnsi="GHEA Grapalat"/>
          <w:lang w:val="af-ZA"/>
        </w:rPr>
        <w:t>,</w:t>
      </w:r>
      <w:r w:rsidR="007354C3" w:rsidRPr="00BD3C31">
        <w:rPr>
          <w:rFonts w:ascii="GHEA Grapalat" w:hAnsi="GHEA Grapalat"/>
          <w:lang w:val="af-ZA"/>
        </w:rPr>
        <w:t xml:space="preserve"> 2 </w:t>
      </w:r>
      <w:r w:rsidR="007354C3" w:rsidRPr="00BD3C31">
        <w:rPr>
          <w:rFonts w:ascii="GHEA Grapalat" w:hAnsi="GHEA Grapalat"/>
          <w:lang w:val="ru-RU"/>
        </w:rPr>
        <w:t>բնակարանաշինական</w:t>
      </w:r>
      <w:r w:rsidR="005F4315" w:rsidRPr="00BD3C31">
        <w:rPr>
          <w:rFonts w:ascii="GHEA Grapalat" w:hAnsi="GHEA Grapalat"/>
          <w:lang w:val="af-ZA"/>
        </w:rPr>
        <w:t>,</w:t>
      </w:r>
      <w:r w:rsidR="00517743" w:rsidRPr="00BD3C31">
        <w:rPr>
          <w:rFonts w:ascii="GHEA Grapalat" w:hAnsi="GHEA Grapalat"/>
          <w:lang w:val="af-ZA"/>
        </w:rPr>
        <w:t xml:space="preserve"> 2</w:t>
      </w:r>
      <w:r w:rsidRPr="00BD3C31">
        <w:rPr>
          <w:rFonts w:ascii="GHEA Grapalat" w:hAnsi="GHEA Grapalat"/>
          <w:lang w:val="af-ZA"/>
        </w:rPr>
        <w:t xml:space="preserve"> </w:t>
      </w:r>
      <w:r w:rsidRPr="00BD3C31">
        <w:rPr>
          <w:rFonts w:ascii="GHEA Grapalat" w:hAnsi="GHEA Grapalat" w:cs="Sylfaen"/>
          <w:lang w:val="af-ZA"/>
        </w:rPr>
        <w:t>Ճանապարհաշի</w:t>
      </w:r>
      <w:r w:rsidRPr="00BD3C31">
        <w:rPr>
          <w:rFonts w:ascii="GHEA Grapalat" w:hAnsi="GHEA Grapalat" w:cs="Sylfaen"/>
          <w:lang w:val="ru-RU"/>
        </w:rPr>
        <w:t>նակա</w:t>
      </w:r>
      <w:r w:rsidRPr="00BD3C31">
        <w:rPr>
          <w:rFonts w:ascii="GHEA Grapalat" w:hAnsi="GHEA Grapalat" w:cs="Sylfaen"/>
          <w:lang w:val="af-ZA"/>
        </w:rPr>
        <w:t>ն</w:t>
      </w:r>
      <w:r w:rsidRPr="00BD3C31">
        <w:rPr>
          <w:rFonts w:ascii="GHEA Grapalat" w:hAnsi="GHEA Grapalat"/>
          <w:lang w:val="af-ZA"/>
        </w:rPr>
        <w:t xml:space="preserve"> օբյեկտներ</w:t>
      </w:r>
      <w:r w:rsidRPr="00BD3C31">
        <w:rPr>
          <w:rFonts w:ascii="GHEA Grapalat" w:hAnsi="GHEA Grapalat" w:cs="Sylfaen"/>
          <w:lang w:val="af-ZA"/>
        </w:rPr>
        <w:t>:</w:t>
      </w:r>
      <w:r w:rsidRPr="00BD3C31">
        <w:rPr>
          <w:rFonts w:ascii="GHEA Grapalat" w:hAnsi="GHEA Grapalat" w:cs="Sylfaen"/>
          <w:b/>
          <w:lang w:val="af-ZA"/>
        </w:rPr>
        <w:t xml:space="preserve"> /հավելված  </w:t>
      </w:r>
      <w:r w:rsidR="00BD3C31" w:rsidRPr="00BD3C31">
        <w:rPr>
          <w:rFonts w:ascii="GHEA Grapalat" w:hAnsi="GHEA Grapalat" w:cs="Sylfaen"/>
          <w:b/>
          <w:lang w:val="af-ZA"/>
        </w:rPr>
        <w:t>2</w:t>
      </w:r>
      <w:r w:rsidRPr="00BD3C31">
        <w:rPr>
          <w:rFonts w:ascii="GHEA Grapalat" w:hAnsi="GHEA Grapalat" w:cs="Sylfaen"/>
          <w:b/>
          <w:lang w:val="af-ZA"/>
        </w:rPr>
        <w:t>/</w:t>
      </w:r>
      <w:r w:rsidR="00522A61" w:rsidRPr="00BD3C31">
        <w:rPr>
          <w:rFonts w:ascii="GHEA Grapalat" w:hAnsi="GHEA Grapalat"/>
          <w:lang w:val="af-ZA"/>
        </w:rPr>
        <w:t xml:space="preserve"> </w:t>
      </w:r>
    </w:p>
    <w:p w:rsidR="00522A61" w:rsidRPr="005B3844" w:rsidRDefault="000D262F" w:rsidP="00522A61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5B3844">
        <w:rPr>
          <w:rFonts w:ascii="GHEA Grapalat" w:hAnsi="GHEA Grapalat"/>
          <w:color w:val="000000" w:themeColor="text1"/>
          <w:lang w:val="af-ZA"/>
        </w:rPr>
        <w:t>2011-201</w:t>
      </w:r>
      <w:r w:rsidR="005F4315" w:rsidRPr="005B3844">
        <w:rPr>
          <w:rFonts w:ascii="GHEA Grapalat" w:hAnsi="GHEA Grapalat"/>
          <w:color w:val="000000" w:themeColor="text1"/>
          <w:lang w:val="af-ZA"/>
        </w:rPr>
        <w:t>5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թթ ընդհանուր առմամբ </w:t>
      </w:r>
      <w:r w:rsidRPr="005B3844">
        <w:rPr>
          <w:rFonts w:ascii="GHEA Grapalat" w:hAnsi="GHEA Grapalat"/>
          <w:color w:val="000000" w:themeColor="text1"/>
        </w:rPr>
        <w:t>Հրատապ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լուծում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պահանջող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» </w:t>
      </w:r>
      <w:r w:rsidRPr="005B3844">
        <w:rPr>
          <w:rFonts w:ascii="GHEA Grapalat" w:hAnsi="GHEA Grapalat"/>
          <w:color w:val="000000" w:themeColor="text1"/>
        </w:rPr>
        <w:t>ծրագրերով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կառուցվել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և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վերանորոգվել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են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10 </w:t>
      </w:r>
      <w:r w:rsidRPr="005B3844">
        <w:rPr>
          <w:rFonts w:ascii="GHEA Grapalat" w:hAnsi="GHEA Grapalat"/>
          <w:color w:val="000000" w:themeColor="text1"/>
        </w:rPr>
        <w:t>համայնքային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կենտրոն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, </w:t>
      </w:r>
      <w:r w:rsidRPr="005B3844">
        <w:rPr>
          <w:rFonts w:ascii="GHEA Grapalat" w:hAnsi="GHEA Grapalat"/>
          <w:color w:val="000000" w:themeColor="text1"/>
        </w:rPr>
        <w:t>վերանորոգվել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են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="005F4315" w:rsidRPr="005B3844">
        <w:rPr>
          <w:rFonts w:ascii="GHEA Grapalat" w:hAnsi="GHEA Grapalat"/>
          <w:color w:val="000000" w:themeColor="text1"/>
          <w:lang w:val="af-ZA"/>
        </w:rPr>
        <w:t>6</w:t>
      </w:r>
      <w:r w:rsidR="005B3844" w:rsidRPr="005B3844">
        <w:rPr>
          <w:rFonts w:ascii="GHEA Grapalat" w:hAnsi="GHEA Grapalat"/>
          <w:color w:val="000000" w:themeColor="text1"/>
          <w:lang w:val="af-ZA"/>
        </w:rPr>
        <w:t>5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կրթական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հաստատություն</w:t>
      </w:r>
      <w:r w:rsidRPr="005B3844">
        <w:rPr>
          <w:rFonts w:ascii="GHEA Grapalat" w:hAnsi="GHEA Grapalat"/>
          <w:color w:val="000000" w:themeColor="text1"/>
          <w:lang w:val="af-ZA"/>
        </w:rPr>
        <w:t>, 2</w:t>
      </w:r>
      <w:r w:rsidR="005F4315" w:rsidRPr="005B3844">
        <w:rPr>
          <w:rFonts w:ascii="GHEA Grapalat" w:hAnsi="GHEA Grapalat"/>
          <w:color w:val="000000" w:themeColor="text1"/>
          <w:lang w:val="af-ZA"/>
        </w:rPr>
        <w:t>3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բազմաբնակարան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շենքերի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տանիքներ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, </w:t>
      </w:r>
      <w:r w:rsidR="005F4315" w:rsidRPr="005B3844">
        <w:rPr>
          <w:rFonts w:ascii="GHEA Grapalat" w:hAnsi="GHEA Grapalat"/>
          <w:color w:val="000000" w:themeColor="text1"/>
          <w:lang w:val="af-ZA"/>
        </w:rPr>
        <w:t>7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մանկապարտեզ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, 2 առողջապահական կենտրոն </w:t>
      </w:r>
      <w:r w:rsidRPr="005B3844">
        <w:rPr>
          <w:rFonts w:ascii="GHEA Grapalat" w:hAnsi="GHEA Grapalat"/>
          <w:color w:val="000000" w:themeColor="text1"/>
        </w:rPr>
        <w:t>կառուցվել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է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5.6 </w:t>
      </w:r>
      <w:r w:rsidRPr="005B3844">
        <w:rPr>
          <w:rFonts w:ascii="GHEA Grapalat" w:hAnsi="GHEA Grapalat"/>
          <w:color w:val="000000" w:themeColor="text1"/>
        </w:rPr>
        <w:t>կմ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ներքին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ցանցերի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գազատարներ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, 8.0 </w:t>
      </w:r>
      <w:r w:rsidRPr="005B3844">
        <w:rPr>
          <w:rFonts w:ascii="GHEA Grapalat" w:hAnsi="GHEA Grapalat"/>
          <w:color w:val="000000" w:themeColor="text1"/>
        </w:rPr>
        <w:t>կմ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ջրատար</w:t>
      </w:r>
      <w:r w:rsidR="008A32BD" w:rsidRPr="005B3844">
        <w:rPr>
          <w:rFonts w:ascii="GHEA Grapalat" w:hAnsi="GHEA Grapalat"/>
          <w:color w:val="000000" w:themeColor="text1"/>
          <w:lang w:val="af-ZA"/>
        </w:rPr>
        <w:t xml:space="preserve">, 8,6 </w:t>
      </w:r>
      <w:r w:rsidRPr="005B3844">
        <w:rPr>
          <w:rFonts w:ascii="GHEA Grapalat" w:hAnsi="GHEA Grapalat"/>
          <w:color w:val="000000" w:themeColor="text1"/>
        </w:rPr>
        <w:t>կմ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ներհամայնքային ճանապարհ, 1 հատ կամուրջ</w:t>
      </w:r>
      <w:r w:rsidR="008A32BD" w:rsidRPr="005B3844">
        <w:rPr>
          <w:rFonts w:ascii="GHEA Grapalat" w:hAnsi="GHEA Grapalat"/>
          <w:color w:val="000000" w:themeColor="text1"/>
          <w:lang w:val="af-ZA"/>
        </w:rPr>
        <w:t xml:space="preserve"> 57</w:t>
      </w:r>
      <w:r w:rsidR="008A32BD" w:rsidRPr="005B3844">
        <w:rPr>
          <w:rFonts w:ascii="GHEA Grapalat" w:hAnsi="GHEA Grapalat"/>
          <w:color w:val="000000" w:themeColor="text1"/>
          <w:lang w:val="ru-RU"/>
        </w:rPr>
        <w:t>մ</w:t>
      </w:r>
      <w:r w:rsidRPr="005B3844">
        <w:rPr>
          <w:rFonts w:ascii="GHEA Grapalat" w:hAnsi="GHEA Grapalat"/>
          <w:color w:val="000000" w:themeColor="text1"/>
          <w:lang w:val="af-ZA"/>
        </w:rPr>
        <w:t>, 850 գծմ ջրահեռացման համակարգ:</w:t>
      </w:r>
      <w:r w:rsidR="00522A61" w:rsidRPr="005B384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C6233" w:rsidRPr="005B3844" w:rsidRDefault="002C6233" w:rsidP="002C6233">
      <w:pPr>
        <w:spacing w:line="240" w:lineRule="auto"/>
        <w:ind w:firstLine="708"/>
        <w:jc w:val="both"/>
        <w:rPr>
          <w:rFonts w:ascii="GHEA Grapalat" w:hAnsi="GHEA Grapalat"/>
          <w:lang w:val="af-ZA"/>
        </w:rPr>
      </w:pPr>
      <w:r w:rsidRPr="005B3844">
        <w:rPr>
          <w:rFonts w:ascii="GHEA Grapalat" w:hAnsi="GHEA Grapalat"/>
        </w:rPr>
        <w:t>ՀՀ</w:t>
      </w:r>
      <w:r w:rsidRPr="005B3844">
        <w:rPr>
          <w:rFonts w:ascii="GHEA Grapalat" w:hAnsi="GHEA Grapalat"/>
          <w:lang w:val="af-ZA"/>
        </w:rPr>
        <w:t xml:space="preserve"> </w:t>
      </w:r>
      <w:r w:rsidRPr="005B3844">
        <w:rPr>
          <w:rFonts w:ascii="GHEA Grapalat" w:hAnsi="GHEA Grapalat"/>
        </w:rPr>
        <w:t>Քաղաքաշինության</w:t>
      </w:r>
      <w:r w:rsidRPr="005B3844">
        <w:rPr>
          <w:rFonts w:ascii="GHEA Grapalat" w:hAnsi="GHEA Grapalat"/>
          <w:lang w:val="af-ZA"/>
        </w:rPr>
        <w:t xml:space="preserve"> </w:t>
      </w:r>
      <w:r w:rsidRPr="005B3844">
        <w:rPr>
          <w:rFonts w:ascii="GHEA Grapalat" w:hAnsi="GHEA Grapalat"/>
        </w:rPr>
        <w:t>նախարարության</w:t>
      </w:r>
      <w:r w:rsidRPr="005B3844">
        <w:rPr>
          <w:rFonts w:ascii="GHEA Grapalat" w:hAnsi="GHEA Grapalat"/>
          <w:lang w:val="af-ZA"/>
        </w:rPr>
        <w:t xml:space="preserve"> </w:t>
      </w:r>
      <w:r w:rsidRPr="005B3844">
        <w:rPr>
          <w:rFonts w:ascii="GHEA Grapalat" w:hAnsi="GHEA Grapalat"/>
        </w:rPr>
        <w:t>պատվիրակությամբ</w:t>
      </w:r>
      <w:r w:rsidRPr="005B3844">
        <w:rPr>
          <w:rFonts w:ascii="GHEA Grapalat" w:hAnsi="GHEA Grapalat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ՀՀ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պետական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բյուջեով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մարզում </w:t>
      </w:r>
      <w:r w:rsidRPr="005B3844">
        <w:rPr>
          <w:rFonts w:ascii="GHEA Grapalat" w:hAnsi="GHEA Grapalat"/>
        </w:rPr>
        <w:t>կատարվել</w:t>
      </w:r>
      <w:r w:rsidRPr="005B3844">
        <w:rPr>
          <w:rFonts w:ascii="GHEA Grapalat" w:hAnsi="GHEA Grapalat"/>
          <w:lang w:val="af-ZA"/>
        </w:rPr>
        <w:t xml:space="preserve"> </w:t>
      </w:r>
      <w:r w:rsidRPr="005B3844">
        <w:rPr>
          <w:rFonts w:ascii="GHEA Grapalat" w:hAnsi="GHEA Grapalat"/>
        </w:rPr>
        <w:t>են</w:t>
      </w:r>
      <w:r w:rsidRPr="005B3844">
        <w:rPr>
          <w:rFonts w:ascii="GHEA Grapalat" w:hAnsi="GHEA Grapalat"/>
          <w:lang w:val="af-ZA"/>
        </w:rPr>
        <w:t xml:space="preserve"> </w:t>
      </w:r>
      <w:r w:rsidRPr="005B3844">
        <w:rPr>
          <w:rFonts w:ascii="GHEA Grapalat" w:hAnsi="GHEA Grapalat"/>
        </w:rPr>
        <w:t>Իջևանի</w:t>
      </w:r>
      <w:r w:rsidRPr="005B3844">
        <w:rPr>
          <w:rFonts w:ascii="GHEA Grapalat" w:hAnsi="GHEA Grapalat"/>
          <w:lang w:val="af-ZA"/>
        </w:rPr>
        <w:t xml:space="preserve"> </w:t>
      </w:r>
      <w:r w:rsidRPr="005B3844">
        <w:rPr>
          <w:rFonts w:ascii="GHEA Grapalat" w:hAnsi="GHEA Grapalat"/>
        </w:rPr>
        <w:t>թիվ</w:t>
      </w:r>
      <w:r w:rsidRPr="005B3844">
        <w:rPr>
          <w:rFonts w:ascii="GHEA Grapalat" w:hAnsi="GHEA Grapalat"/>
          <w:lang w:val="af-ZA"/>
        </w:rPr>
        <w:t xml:space="preserve"> 1 </w:t>
      </w:r>
      <w:r w:rsidRPr="005B3844">
        <w:rPr>
          <w:rFonts w:ascii="GHEA Grapalat" w:hAnsi="GHEA Grapalat"/>
        </w:rPr>
        <w:t>դպրոցի</w:t>
      </w:r>
      <w:r w:rsidRPr="005B3844">
        <w:rPr>
          <w:rFonts w:ascii="GHEA Grapalat" w:hAnsi="GHEA Grapalat"/>
          <w:lang w:val="af-ZA"/>
        </w:rPr>
        <w:t xml:space="preserve"> </w:t>
      </w:r>
      <w:r w:rsidRPr="005B3844">
        <w:rPr>
          <w:rFonts w:ascii="GHEA Grapalat" w:hAnsi="GHEA Grapalat"/>
        </w:rPr>
        <w:t>վերանորոգման</w:t>
      </w:r>
      <w:r w:rsidRPr="005B3844">
        <w:rPr>
          <w:rFonts w:ascii="GHEA Grapalat" w:hAnsi="GHEA Grapalat"/>
          <w:lang w:val="af-ZA"/>
        </w:rPr>
        <w:t xml:space="preserve"> </w:t>
      </w:r>
      <w:r w:rsidRPr="005B3844">
        <w:rPr>
          <w:rFonts w:ascii="GHEA Grapalat" w:hAnsi="GHEA Grapalat"/>
        </w:rPr>
        <w:t>աշխատանքները</w:t>
      </w:r>
      <w:r w:rsidRPr="005B3844">
        <w:rPr>
          <w:rFonts w:ascii="GHEA Grapalat" w:hAnsi="GHEA Grapalat"/>
          <w:lang w:val="af-ZA"/>
        </w:rPr>
        <w:t xml:space="preserve"> 109.761</w:t>
      </w:r>
      <w:r w:rsidRPr="005B3844">
        <w:rPr>
          <w:rFonts w:ascii="GHEA Grapalat" w:hAnsi="GHEA Grapalat"/>
        </w:rPr>
        <w:t>մլն</w:t>
      </w:r>
      <w:r w:rsidRPr="005B3844">
        <w:rPr>
          <w:rFonts w:ascii="GHEA Grapalat" w:hAnsi="GHEA Grapalat"/>
          <w:lang w:val="af-ZA"/>
        </w:rPr>
        <w:t xml:space="preserve"> </w:t>
      </w:r>
      <w:r w:rsidRPr="005B3844">
        <w:rPr>
          <w:rFonts w:ascii="GHEA Grapalat" w:hAnsi="GHEA Grapalat"/>
        </w:rPr>
        <w:t>դրամի</w:t>
      </w:r>
      <w:r w:rsidRPr="005B3844">
        <w:rPr>
          <w:rFonts w:ascii="GHEA Grapalat" w:hAnsi="GHEA Grapalat"/>
          <w:lang w:val="af-ZA"/>
        </w:rPr>
        <w:t xml:space="preserve">: </w:t>
      </w:r>
    </w:p>
    <w:p w:rsidR="002C6233" w:rsidRPr="005B3844" w:rsidRDefault="002C6233" w:rsidP="002C6233">
      <w:pPr>
        <w:spacing w:line="240" w:lineRule="auto"/>
        <w:ind w:firstLine="708"/>
        <w:jc w:val="both"/>
        <w:rPr>
          <w:rFonts w:ascii="GHEA Grapalat" w:hAnsi="GHEA Grapalat"/>
          <w:lang w:val="af-ZA"/>
        </w:rPr>
      </w:pPr>
      <w:r w:rsidRPr="005B3844">
        <w:rPr>
          <w:rFonts w:ascii="GHEA Grapalat" w:hAnsi="GHEA Grapalat"/>
          <w:lang w:val="af-ZA"/>
        </w:rPr>
        <w:t xml:space="preserve">   </w:t>
      </w:r>
      <w:r w:rsidRPr="005B3844">
        <w:rPr>
          <w:rFonts w:ascii="GHEA Grapalat" w:hAnsi="GHEA Grapalat"/>
          <w:sz w:val="24"/>
          <w:szCs w:val="24"/>
        </w:rPr>
        <w:t>Մարզում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ՀՀ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ԿԱ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Գյուղական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տարածքների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տնտեսական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զարգացման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ԾԻԳ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B3844">
        <w:rPr>
          <w:rFonts w:ascii="GHEA Grapalat" w:hAnsi="GHEA Grapalat"/>
          <w:sz w:val="24"/>
          <w:szCs w:val="24"/>
        </w:rPr>
        <w:t>ծրագրերով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իրականացվոմ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են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1276572,5 </w:t>
      </w:r>
      <w:r w:rsidRPr="005B3844">
        <w:rPr>
          <w:rFonts w:ascii="GHEA Grapalat" w:hAnsi="GHEA Grapalat"/>
          <w:sz w:val="24"/>
          <w:szCs w:val="24"/>
        </w:rPr>
        <w:t>հազար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դրամի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ջրամատակարարման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աշխատանքներ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B3844">
        <w:rPr>
          <w:rFonts w:ascii="GHEA Grapalat" w:hAnsi="GHEA Grapalat"/>
          <w:sz w:val="24"/>
          <w:szCs w:val="24"/>
        </w:rPr>
        <w:t>և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454844.7 </w:t>
      </w:r>
      <w:r w:rsidRPr="005B3844">
        <w:rPr>
          <w:rFonts w:ascii="GHEA Grapalat" w:hAnsi="GHEA Grapalat"/>
          <w:sz w:val="24"/>
          <w:szCs w:val="24"/>
        </w:rPr>
        <w:t>հազար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դրամի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գազաֆիկացման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3844">
        <w:rPr>
          <w:rFonts w:ascii="GHEA Grapalat" w:hAnsi="GHEA Grapalat"/>
          <w:sz w:val="24"/>
          <w:szCs w:val="24"/>
        </w:rPr>
        <w:t>աշխատանքներ</w:t>
      </w:r>
      <w:r w:rsidRPr="005B3844">
        <w:rPr>
          <w:rFonts w:ascii="GHEA Grapalat" w:hAnsi="GHEA Grapalat"/>
          <w:sz w:val="24"/>
          <w:szCs w:val="24"/>
          <w:lang w:val="af-ZA"/>
        </w:rPr>
        <w:t xml:space="preserve"> :</w:t>
      </w:r>
    </w:p>
    <w:p w:rsidR="0053669E" w:rsidRPr="005B3844" w:rsidRDefault="00E05761" w:rsidP="00E05761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lang w:val="af-ZA"/>
        </w:rPr>
      </w:pPr>
      <w:r w:rsidRPr="005B3844">
        <w:rPr>
          <w:rFonts w:ascii="GHEA Grapalat" w:hAnsi="GHEA Grapalat"/>
          <w:b/>
          <w:color w:val="000000" w:themeColor="text1"/>
          <w:lang w:val="af-ZA"/>
        </w:rPr>
        <w:t>2015թ Պետական Եկամուտների Կոմիտեի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կողմից ք.Դիլիջանում շարունակվում է իրականցվել ՊԵԿ ուսումնական կենտրոնի կառուցման և վերակառուցման աշխատանքները` 1500.0 մլն դրամ ընդանուր արժեքով, աշխատանքները ըն</w:t>
      </w:r>
      <w:r w:rsidRPr="005B3844">
        <w:rPr>
          <w:rFonts w:ascii="GHEA Grapalat" w:hAnsi="GHEA Grapalat"/>
          <w:color w:val="000000" w:themeColor="text1"/>
        </w:rPr>
        <w:t>թ</w:t>
      </w:r>
      <w:r w:rsidRPr="005B3844">
        <w:rPr>
          <w:rFonts w:ascii="GHEA Grapalat" w:hAnsi="GHEA Grapalat"/>
          <w:color w:val="000000" w:themeColor="text1"/>
          <w:lang w:val="af-ZA"/>
        </w:rPr>
        <w:t>ացքի մեջ են:</w:t>
      </w:r>
    </w:p>
    <w:p w:rsidR="00D12347" w:rsidRPr="005B3844" w:rsidRDefault="00D12347" w:rsidP="00E05761">
      <w:pPr>
        <w:spacing w:after="0" w:line="240" w:lineRule="auto"/>
        <w:ind w:firstLine="708"/>
        <w:jc w:val="both"/>
        <w:rPr>
          <w:rFonts w:ascii="GHEA Mariam" w:hAnsi="GHEA Mariam" w:cs="Tahoma"/>
          <w:spacing w:val="-8"/>
          <w:lang w:val="af-ZA"/>
        </w:rPr>
      </w:pPr>
      <w:r w:rsidRPr="005B3844">
        <w:rPr>
          <w:rFonts w:ascii="GHEA Mariam" w:hAnsi="GHEA Mariam" w:cs="Tahoma"/>
          <w:spacing w:val="-8"/>
          <w:lang w:val="af-ZA"/>
        </w:rPr>
        <w:t xml:space="preserve"> </w:t>
      </w:r>
    </w:p>
    <w:p w:rsidR="0053669E" w:rsidRPr="005B3844" w:rsidRDefault="0053669E" w:rsidP="0053669E">
      <w:pPr>
        <w:pStyle w:val="mechtex"/>
        <w:rPr>
          <w:rFonts w:ascii="GHEA Mariam" w:hAnsi="GHEA Mariam" w:cs="Tahoma"/>
          <w:lang w:val="af-ZA"/>
        </w:rPr>
      </w:pPr>
      <w:r w:rsidRPr="005B3844">
        <w:rPr>
          <w:rFonts w:ascii="GHEA Mariam" w:hAnsi="GHEA Mariam" w:cs="Tahoma"/>
          <w:spacing w:val="-6"/>
          <w:lang w:val="af-ZA"/>
        </w:rPr>
        <w:t xml:space="preserve">           </w:t>
      </w:r>
      <w:r w:rsidR="00D12347" w:rsidRPr="005B3844">
        <w:rPr>
          <w:rFonts w:ascii="GHEA Mariam" w:hAnsi="GHEA Mariam" w:cs="Tahoma"/>
          <w:spacing w:val="-6"/>
        </w:rPr>
        <w:t>Հայաստանի</w:t>
      </w:r>
      <w:r w:rsidR="00D12347" w:rsidRPr="005B3844">
        <w:rPr>
          <w:rFonts w:ascii="GHEA Mariam" w:hAnsi="GHEA Mariam"/>
          <w:spacing w:val="-6"/>
          <w:lang w:val="af-ZA"/>
        </w:rPr>
        <w:t xml:space="preserve"> </w:t>
      </w:r>
      <w:r w:rsidR="00D12347" w:rsidRPr="005B3844">
        <w:rPr>
          <w:rFonts w:ascii="GHEA Mariam" w:hAnsi="GHEA Mariam" w:cs="Tahoma"/>
          <w:spacing w:val="-6"/>
        </w:rPr>
        <w:t>Հանրապետության</w:t>
      </w:r>
      <w:r w:rsidR="00D12347" w:rsidRPr="005B3844">
        <w:rPr>
          <w:rFonts w:ascii="GHEA Mariam" w:hAnsi="GHEA Mariam"/>
          <w:spacing w:val="-6"/>
          <w:lang w:val="af-ZA"/>
        </w:rPr>
        <w:t xml:space="preserve"> 2015 </w:t>
      </w:r>
      <w:r w:rsidR="00D12347" w:rsidRPr="005B3844">
        <w:rPr>
          <w:rFonts w:ascii="GHEA Mariam" w:hAnsi="GHEA Mariam" w:cs="Tahoma"/>
          <w:spacing w:val="-6"/>
        </w:rPr>
        <w:t>թվականի</w:t>
      </w:r>
      <w:r w:rsidR="00D12347" w:rsidRPr="005B3844">
        <w:rPr>
          <w:rFonts w:ascii="GHEA Mariam" w:hAnsi="GHEA Mariam"/>
          <w:spacing w:val="-6"/>
          <w:lang w:val="af-ZA"/>
        </w:rPr>
        <w:t xml:space="preserve"> </w:t>
      </w:r>
      <w:r w:rsidR="00D12347" w:rsidRPr="005B3844">
        <w:rPr>
          <w:rFonts w:ascii="GHEA Mariam" w:hAnsi="GHEA Mariam" w:cs="Tahoma"/>
          <w:spacing w:val="-6"/>
        </w:rPr>
        <w:t>պետական</w:t>
      </w:r>
      <w:r w:rsidR="00D12347" w:rsidRPr="005B3844">
        <w:rPr>
          <w:rFonts w:ascii="GHEA Mariam" w:hAnsi="GHEA Mariam"/>
          <w:spacing w:val="-6"/>
          <w:lang w:val="af-ZA"/>
        </w:rPr>
        <w:t xml:space="preserve"> </w:t>
      </w:r>
      <w:r w:rsidR="00D12347" w:rsidRPr="005B3844">
        <w:rPr>
          <w:rFonts w:ascii="GHEA Mariam" w:hAnsi="GHEA Mariam" w:cs="Tahoma"/>
          <w:spacing w:val="-6"/>
        </w:rPr>
        <w:t>բյուջեով</w:t>
      </w:r>
      <w:r w:rsidR="00D12347" w:rsidRPr="005B3844">
        <w:rPr>
          <w:rFonts w:ascii="GHEA Mariam" w:hAnsi="GHEA Mariam"/>
          <w:spacing w:val="-6"/>
          <w:lang w:val="af-ZA"/>
        </w:rPr>
        <w:t xml:space="preserve"> </w:t>
      </w:r>
      <w:r w:rsidRPr="005B3844">
        <w:rPr>
          <w:rFonts w:ascii="GHEA Mariam" w:hAnsi="GHEA Mariam"/>
          <w:lang w:val="af-ZA"/>
        </w:rPr>
        <w:t xml:space="preserve">N 1161 </w:t>
      </w:r>
      <w:r w:rsidR="00D12347" w:rsidRPr="005B3844">
        <w:rPr>
          <w:rFonts w:ascii="GHEA Mariam" w:hAnsi="GHEA Mariam"/>
          <w:lang w:val="af-ZA"/>
        </w:rPr>
        <w:t xml:space="preserve"> - </w:t>
      </w:r>
      <w:r w:rsidR="00D12347" w:rsidRPr="005B3844">
        <w:rPr>
          <w:rFonts w:ascii="GHEA Mariam" w:hAnsi="GHEA Mariam"/>
        </w:rPr>
        <w:t>Ն</w:t>
      </w:r>
      <w:r w:rsidR="00D12347" w:rsidRPr="005B3844">
        <w:rPr>
          <w:rFonts w:ascii="GHEA Mariam" w:hAnsi="GHEA Mariam" w:cs="Tahoma"/>
          <w:spacing w:val="-6"/>
          <w:lang w:val="af-ZA"/>
        </w:rPr>
        <w:t xml:space="preserve"> </w:t>
      </w:r>
      <w:r w:rsidRPr="005B3844">
        <w:rPr>
          <w:rFonts w:ascii="GHEA Mariam" w:hAnsi="GHEA Mariam" w:cs="Tahoma"/>
          <w:spacing w:val="-6"/>
          <w:lang w:val="af-ZA"/>
        </w:rPr>
        <w:t xml:space="preserve">որոշմամբ </w:t>
      </w:r>
    </w:p>
    <w:p w:rsidR="00E05761" w:rsidRPr="005B3844" w:rsidRDefault="00D12347" w:rsidP="0053669E">
      <w:pPr>
        <w:spacing w:after="0" w:line="240" w:lineRule="auto"/>
        <w:jc w:val="both"/>
        <w:rPr>
          <w:rFonts w:ascii="GHEA Mariam" w:hAnsi="GHEA Mariam" w:cs="Tahoma"/>
          <w:spacing w:val="-4"/>
          <w:lang w:val="af-ZA"/>
        </w:rPr>
      </w:pPr>
      <w:r w:rsidRPr="005B3844">
        <w:rPr>
          <w:rFonts w:ascii="GHEA Mariam" w:hAnsi="GHEA Mariam" w:cs="Tahoma"/>
        </w:rPr>
        <w:lastRenderedPageBreak/>
        <w:t>հատկացվել</w:t>
      </w:r>
      <w:r w:rsidRPr="005B3844">
        <w:rPr>
          <w:rFonts w:ascii="GHEA Mariam" w:hAnsi="GHEA Mariam"/>
          <w:lang w:val="af-ZA"/>
        </w:rPr>
        <w:t xml:space="preserve"> է 66,030.5 </w:t>
      </w:r>
      <w:r w:rsidRPr="005B3844">
        <w:rPr>
          <w:rFonts w:ascii="GHEA Mariam" w:hAnsi="GHEA Mariam" w:cs="Tahoma"/>
          <w:lang w:val="af-ZA"/>
        </w:rPr>
        <w:t>հազ</w:t>
      </w:r>
      <w:r w:rsidRPr="005B3844">
        <w:rPr>
          <w:rFonts w:ascii="GHEA Mariam" w:hAnsi="GHEA Mariam"/>
          <w:lang w:val="af-ZA"/>
        </w:rPr>
        <w:t>.դրամ</w:t>
      </w:r>
      <w:r w:rsidR="0053669E" w:rsidRPr="005B3844">
        <w:rPr>
          <w:rFonts w:ascii="GHEA Mariam" w:hAnsi="GHEA Mariam" w:cs="Tahoma"/>
          <w:caps/>
          <w:lang w:val="af-ZA"/>
        </w:rPr>
        <w:t xml:space="preserve"> ա</w:t>
      </w:r>
      <w:r w:rsidR="0053669E" w:rsidRPr="005B3844">
        <w:rPr>
          <w:rFonts w:ascii="GHEA Mariam" w:hAnsi="GHEA Mariam" w:cs="Tahoma"/>
        </w:rPr>
        <w:t>դրբեջանի</w:t>
      </w:r>
      <w:r w:rsidR="0053669E" w:rsidRPr="005B3844">
        <w:rPr>
          <w:rFonts w:ascii="GHEA Mariam" w:hAnsi="GHEA Mariam"/>
          <w:lang w:val="af-ZA"/>
        </w:rPr>
        <w:t xml:space="preserve"> </w:t>
      </w:r>
      <w:r w:rsidR="0053669E" w:rsidRPr="005B3844">
        <w:rPr>
          <w:rFonts w:ascii="GHEA Mariam" w:hAnsi="GHEA Mariam" w:cs="Tahoma"/>
          <w:caps/>
        </w:rPr>
        <w:t>հ</w:t>
      </w:r>
      <w:r w:rsidR="0053669E" w:rsidRPr="005B3844">
        <w:rPr>
          <w:rFonts w:ascii="GHEA Mariam" w:hAnsi="GHEA Mariam" w:cs="Tahoma"/>
        </w:rPr>
        <w:t>անրապետության</w:t>
      </w:r>
      <w:r w:rsidR="0053669E" w:rsidRPr="005B3844">
        <w:rPr>
          <w:rFonts w:ascii="GHEA Mariam" w:hAnsi="GHEA Mariam"/>
          <w:lang w:val="af-ZA"/>
        </w:rPr>
        <w:t xml:space="preserve"> </w:t>
      </w:r>
      <w:r w:rsidR="0053669E" w:rsidRPr="005B3844">
        <w:rPr>
          <w:rFonts w:ascii="GHEA Mariam" w:hAnsi="GHEA Mariam" w:cs="Tahoma"/>
          <w:spacing w:val="-2"/>
        </w:rPr>
        <w:t>կողմից</w:t>
      </w:r>
      <w:r w:rsidR="0053669E" w:rsidRPr="005B3844">
        <w:rPr>
          <w:rFonts w:ascii="GHEA Mariam" w:hAnsi="GHEA Mariam"/>
          <w:spacing w:val="-2"/>
          <w:lang w:val="af-ZA"/>
        </w:rPr>
        <w:t xml:space="preserve"> </w:t>
      </w:r>
      <w:r w:rsidR="0053669E" w:rsidRPr="005B3844">
        <w:rPr>
          <w:rFonts w:ascii="GHEA Mariam" w:hAnsi="GHEA Mariam" w:cs="Tahoma"/>
          <w:spacing w:val="-2"/>
        </w:rPr>
        <w:t>իրականացված</w:t>
      </w:r>
      <w:r w:rsidR="0053669E" w:rsidRPr="005B3844">
        <w:rPr>
          <w:rFonts w:ascii="GHEA Mariam" w:hAnsi="GHEA Mariam"/>
          <w:spacing w:val="-2"/>
          <w:lang w:val="af-ZA"/>
        </w:rPr>
        <w:t xml:space="preserve"> </w:t>
      </w:r>
      <w:r w:rsidR="0053669E" w:rsidRPr="005B3844">
        <w:rPr>
          <w:rFonts w:ascii="GHEA Mariam" w:hAnsi="GHEA Mariam" w:cs="Tahoma"/>
          <w:spacing w:val="-2"/>
        </w:rPr>
        <w:t>ռազմական</w:t>
      </w:r>
      <w:r w:rsidR="0053669E" w:rsidRPr="005B3844">
        <w:rPr>
          <w:rFonts w:ascii="GHEA Mariam" w:hAnsi="GHEA Mariam"/>
          <w:spacing w:val="-2"/>
          <w:lang w:val="af-ZA"/>
        </w:rPr>
        <w:t xml:space="preserve"> </w:t>
      </w:r>
      <w:r w:rsidR="0053669E" w:rsidRPr="005B3844">
        <w:rPr>
          <w:rFonts w:ascii="GHEA Mariam" w:hAnsi="GHEA Mariam" w:cs="Tahoma"/>
          <w:spacing w:val="-2"/>
        </w:rPr>
        <w:t>գործողությունների</w:t>
      </w:r>
      <w:r w:rsidR="0053669E" w:rsidRPr="005B3844">
        <w:rPr>
          <w:rFonts w:ascii="GHEA Mariam" w:hAnsi="GHEA Mariam"/>
          <w:spacing w:val="-2"/>
          <w:lang w:val="af-ZA"/>
        </w:rPr>
        <w:t xml:space="preserve"> </w:t>
      </w:r>
      <w:r w:rsidR="0053669E" w:rsidRPr="005B3844">
        <w:rPr>
          <w:rFonts w:ascii="GHEA Mariam" w:hAnsi="GHEA Mariam" w:cs="Tahoma"/>
          <w:spacing w:val="-2"/>
        </w:rPr>
        <w:t>արդյունքում</w:t>
      </w:r>
      <w:r w:rsidR="0053669E" w:rsidRPr="005B3844">
        <w:rPr>
          <w:rFonts w:ascii="GHEA Mariam" w:hAnsi="GHEA Mariam"/>
          <w:spacing w:val="-2"/>
          <w:lang w:val="af-ZA"/>
        </w:rPr>
        <w:t xml:space="preserve"> </w:t>
      </w:r>
      <w:r w:rsidR="0053669E" w:rsidRPr="005B3844">
        <w:rPr>
          <w:rFonts w:ascii="GHEA Mariam" w:hAnsi="GHEA Mariam" w:cs="Tahoma"/>
          <w:spacing w:val="-2"/>
        </w:rPr>
        <w:t>հասցված</w:t>
      </w:r>
      <w:r w:rsidR="0053669E" w:rsidRPr="005B3844">
        <w:rPr>
          <w:rFonts w:ascii="GHEA Mariam" w:hAnsi="GHEA Mariam"/>
          <w:spacing w:val="-2"/>
          <w:lang w:val="af-ZA"/>
        </w:rPr>
        <w:t xml:space="preserve"> </w:t>
      </w:r>
      <w:r w:rsidR="0053669E" w:rsidRPr="005B3844">
        <w:rPr>
          <w:rFonts w:ascii="GHEA Mariam" w:hAnsi="GHEA Mariam" w:cs="Tahoma"/>
          <w:spacing w:val="-2"/>
        </w:rPr>
        <w:t>վնաս</w:t>
      </w:r>
      <w:r w:rsidR="0053669E" w:rsidRPr="005B3844">
        <w:rPr>
          <w:rFonts w:ascii="GHEA Mariam" w:hAnsi="GHEA Mariam" w:cs="Tahoma"/>
          <w:spacing w:val="-2"/>
          <w:lang w:val="af-ZA"/>
        </w:rPr>
        <w:softHyphen/>
      </w:r>
      <w:r w:rsidR="0053669E" w:rsidRPr="005B3844">
        <w:rPr>
          <w:rFonts w:ascii="GHEA Mariam" w:hAnsi="GHEA Mariam" w:cs="Tahoma"/>
          <w:spacing w:val="-2"/>
        </w:rPr>
        <w:t>ների</w:t>
      </w:r>
      <w:r w:rsidR="0053669E" w:rsidRPr="005B3844">
        <w:rPr>
          <w:rFonts w:ascii="GHEA Mariam" w:hAnsi="GHEA Mariam"/>
          <w:lang w:val="af-ZA"/>
        </w:rPr>
        <w:t xml:space="preserve"> </w:t>
      </w:r>
      <w:r w:rsidR="0053669E" w:rsidRPr="005B3844">
        <w:rPr>
          <w:rFonts w:ascii="GHEA Mariam" w:hAnsi="GHEA Mariam" w:cs="Tahoma"/>
          <w:spacing w:val="-4"/>
        </w:rPr>
        <w:t>փոխհատուցման</w:t>
      </w:r>
      <w:r w:rsidR="0053669E" w:rsidRPr="005B3844">
        <w:rPr>
          <w:rFonts w:ascii="GHEA Mariam" w:hAnsi="GHEA Mariam"/>
          <w:spacing w:val="-4"/>
          <w:lang w:val="af-ZA"/>
        </w:rPr>
        <w:t xml:space="preserve"> </w:t>
      </w:r>
      <w:r w:rsidR="0053669E" w:rsidRPr="005B3844">
        <w:rPr>
          <w:rFonts w:ascii="GHEA Mariam" w:hAnsi="GHEA Mariam" w:cs="Tahoma"/>
          <w:spacing w:val="-4"/>
        </w:rPr>
        <w:t>նպատակով</w:t>
      </w:r>
      <w:r w:rsidR="0053669E" w:rsidRPr="005B3844">
        <w:rPr>
          <w:rFonts w:ascii="GHEA Mariam" w:hAnsi="GHEA Mariam" w:cs="Tahoma"/>
          <w:spacing w:val="-4"/>
          <w:lang w:val="af-ZA"/>
        </w:rPr>
        <w:t>;</w:t>
      </w:r>
    </w:p>
    <w:p w:rsidR="00E05761" w:rsidRPr="005B3844" w:rsidRDefault="0053669E" w:rsidP="00E05761">
      <w:pPr>
        <w:spacing w:after="0" w:line="24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5B3844">
        <w:rPr>
          <w:rFonts w:ascii="GHEA Mariam" w:hAnsi="GHEA Mariam" w:cs="Tahoma"/>
          <w:spacing w:val="-4"/>
          <w:lang w:val="af-ZA"/>
        </w:rPr>
        <w:tab/>
        <w:t xml:space="preserve">2015 թվականի 19 նոյեմբերի թիվ 1361-Ն որոշմամբ  հատկացվել է 113868.4 հազ. դրամ  նոյեմբեր ամսի ուժեղ քամիների հետևանքով համայնքներին հասցված վնասների </w:t>
      </w:r>
      <w:r w:rsidR="00C77AE7" w:rsidRPr="005B3844">
        <w:rPr>
          <w:rFonts w:ascii="GHEA Mariam" w:hAnsi="GHEA Mariam" w:cs="Tahoma"/>
          <w:spacing w:val="-4"/>
          <w:lang w:val="af-ZA"/>
        </w:rPr>
        <w:t>վերացնելու նպատակով:</w:t>
      </w:r>
    </w:p>
    <w:p w:rsidR="000D262F" w:rsidRPr="005B3844" w:rsidRDefault="000D262F" w:rsidP="00522A61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E05761" w:rsidRDefault="00E05761" w:rsidP="00E05761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lang w:val="af-ZA"/>
        </w:rPr>
      </w:pPr>
      <w:r w:rsidRPr="005B3844">
        <w:rPr>
          <w:rFonts w:ascii="GHEA Grapalat" w:hAnsi="GHEA Grapalat"/>
          <w:color w:val="000000" w:themeColor="text1"/>
        </w:rPr>
        <w:t>Անցած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տարում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խոշորացված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հաշվարկներով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մարզում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անհատական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ներդրումների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հաշվին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իրականացվել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են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մոտ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1</w:t>
      </w:r>
      <w:r w:rsidR="00C5724B" w:rsidRPr="005B3844">
        <w:rPr>
          <w:rFonts w:ascii="GHEA Grapalat" w:hAnsi="GHEA Grapalat"/>
          <w:color w:val="000000" w:themeColor="text1"/>
          <w:lang w:val="af-ZA"/>
        </w:rPr>
        <w:t>5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00,0 </w:t>
      </w:r>
      <w:r w:rsidRPr="005B3844">
        <w:rPr>
          <w:rFonts w:ascii="GHEA Grapalat" w:hAnsi="GHEA Grapalat"/>
          <w:color w:val="000000" w:themeColor="text1"/>
        </w:rPr>
        <w:t>մլն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դրամի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տարբեր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բնույթի</w:t>
      </w:r>
      <w:r w:rsidRPr="005B3844">
        <w:rPr>
          <w:rFonts w:ascii="GHEA Grapalat" w:hAnsi="GHEA Grapalat"/>
          <w:color w:val="000000" w:themeColor="text1"/>
          <w:lang w:val="af-ZA"/>
        </w:rPr>
        <w:t xml:space="preserve"> </w:t>
      </w:r>
      <w:r w:rsidRPr="005B3844">
        <w:rPr>
          <w:rFonts w:ascii="GHEA Grapalat" w:hAnsi="GHEA Grapalat"/>
          <w:color w:val="000000" w:themeColor="text1"/>
        </w:rPr>
        <w:t>աշխատանքներ</w:t>
      </w:r>
      <w:r w:rsidRPr="005B3844">
        <w:rPr>
          <w:rFonts w:ascii="GHEA Grapalat" w:hAnsi="GHEA Grapalat"/>
          <w:color w:val="000000" w:themeColor="text1"/>
          <w:lang w:val="af-ZA"/>
        </w:rPr>
        <w:t>:</w:t>
      </w:r>
    </w:p>
    <w:p w:rsidR="00C67CD2" w:rsidRPr="00323DD7" w:rsidRDefault="00C67CD2" w:rsidP="00C67CD2">
      <w:pPr>
        <w:spacing w:after="0" w:line="240" w:lineRule="auto"/>
        <w:jc w:val="both"/>
        <w:rPr>
          <w:rFonts w:ascii="GHEA Grapalat" w:hAnsi="GHEA Grapalat"/>
          <w:color w:val="000000" w:themeColor="text1"/>
          <w:lang w:val="af-ZA"/>
        </w:rPr>
      </w:pPr>
    </w:p>
    <w:p w:rsidR="00BA7A97" w:rsidRPr="00323DD7" w:rsidRDefault="00120458" w:rsidP="00C642E6">
      <w:p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23DD7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786827" w:rsidRPr="00323DD7" w:rsidRDefault="00BA7A97" w:rsidP="00C642E6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23DD7">
        <w:rPr>
          <w:rFonts w:ascii="GHEA Grapalat" w:eastAsia="Times New Roman" w:hAnsi="GHEA Grapalat" w:cs="Times New Roman"/>
          <w:b/>
          <w:color w:val="000000" w:themeColor="text1"/>
          <w:lang w:val="af-ZA"/>
        </w:rPr>
        <w:t xml:space="preserve">        </w:t>
      </w:r>
    </w:p>
    <w:p w:rsidR="004135DA" w:rsidRPr="00323DD7" w:rsidRDefault="004135DA" w:rsidP="00DD3A92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lang w:val="de-DE"/>
        </w:rPr>
      </w:pPr>
    </w:p>
    <w:sectPr w:rsidR="004135DA" w:rsidRPr="00323DD7" w:rsidSect="00883E36">
      <w:footerReference w:type="default" r:id="rId8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2A" w:rsidRDefault="00F7142A" w:rsidP="009B5C22">
      <w:pPr>
        <w:spacing w:after="0" w:line="240" w:lineRule="auto"/>
      </w:pPr>
      <w:r>
        <w:separator/>
      </w:r>
    </w:p>
  </w:endnote>
  <w:endnote w:type="continuationSeparator" w:id="1">
    <w:p w:rsidR="00F7142A" w:rsidRDefault="00F7142A" w:rsidP="009B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8163"/>
      <w:docPartObj>
        <w:docPartGallery w:val="Page Numbers (Bottom of Page)"/>
        <w:docPartUnique/>
      </w:docPartObj>
    </w:sdtPr>
    <w:sdtContent>
      <w:p w:rsidR="00C5724B" w:rsidRDefault="004766DB">
        <w:pPr>
          <w:pStyle w:val="a3"/>
          <w:jc w:val="center"/>
        </w:pPr>
        <w:fldSimple w:instr=" PAGE   \* MERGEFORMAT ">
          <w:r w:rsidR="00BD3C31">
            <w:rPr>
              <w:noProof/>
            </w:rPr>
            <w:t>2</w:t>
          </w:r>
        </w:fldSimple>
      </w:p>
    </w:sdtContent>
  </w:sdt>
  <w:p w:rsidR="00C5724B" w:rsidRDefault="00C572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2A" w:rsidRDefault="00F7142A" w:rsidP="009B5C22">
      <w:pPr>
        <w:spacing w:after="0" w:line="240" w:lineRule="auto"/>
      </w:pPr>
      <w:r>
        <w:separator/>
      </w:r>
    </w:p>
  </w:footnote>
  <w:footnote w:type="continuationSeparator" w:id="1">
    <w:p w:rsidR="00F7142A" w:rsidRDefault="00F7142A" w:rsidP="009B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4270"/>
    <w:multiLevelType w:val="hybridMultilevel"/>
    <w:tmpl w:val="8AC2C78E"/>
    <w:lvl w:ilvl="0" w:tplc="931ADE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819F0"/>
    <w:multiLevelType w:val="hybridMultilevel"/>
    <w:tmpl w:val="E424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1C3"/>
    <w:multiLevelType w:val="hybridMultilevel"/>
    <w:tmpl w:val="07A8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15A2"/>
    <w:multiLevelType w:val="hybridMultilevel"/>
    <w:tmpl w:val="4C7CBBE4"/>
    <w:lvl w:ilvl="0" w:tplc="83724E32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D1E2B"/>
    <w:multiLevelType w:val="hybridMultilevel"/>
    <w:tmpl w:val="FD2AD284"/>
    <w:lvl w:ilvl="0" w:tplc="B2EC92B0">
      <w:start w:val="428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D7F12"/>
    <w:multiLevelType w:val="hybridMultilevel"/>
    <w:tmpl w:val="E9FCF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C8201B"/>
    <w:multiLevelType w:val="hybridMultilevel"/>
    <w:tmpl w:val="244A83FA"/>
    <w:lvl w:ilvl="0" w:tplc="55262F26">
      <w:start w:val="20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" w:eastAsia="Times New Roman" w:hAnsi="Arial Unicode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4E174B7"/>
    <w:multiLevelType w:val="hybridMultilevel"/>
    <w:tmpl w:val="5F547174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5ABA50C0"/>
    <w:multiLevelType w:val="hybridMultilevel"/>
    <w:tmpl w:val="B79C81F0"/>
    <w:lvl w:ilvl="0" w:tplc="2E0E4F8A">
      <w:start w:val="201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476BB"/>
    <w:multiLevelType w:val="hybridMultilevel"/>
    <w:tmpl w:val="8EDAC586"/>
    <w:lvl w:ilvl="0" w:tplc="91A8624C">
      <w:start w:val="24"/>
      <w:numFmt w:val="bullet"/>
      <w:lvlText w:val="-"/>
      <w:lvlJc w:val="left"/>
      <w:pPr>
        <w:ind w:left="660" w:hanging="360"/>
      </w:pPr>
      <w:rPr>
        <w:rFonts w:ascii="GHEA Grapalat" w:eastAsia="SimSu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6A7B4BC2"/>
    <w:multiLevelType w:val="hybridMultilevel"/>
    <w:tmpl w:val="75B2A152"/>
    <w:lvl w:ilvl="0" w:tplc="253CD2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97216C"/>
    <w:multiLevelType w:val="hybridMultilevel"/>
    <w:tmpl w:val="86CE0B2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148"/>
    <w:rsid w:val="000161F0"/>
    <w:rsid w:val="00021AC4"/>
    <w:rsid w:val="00046659"/>
    <w:rsid w:val="000835F6"/>
    <w:rsid w:val="00084F51"/>
    <w:rsid w:val="000A149A"/>
    <w:rsid w:val="000B3337"/>
    <w:rsid w:val="000D262F"/>
    <w:rsid w:val="001059EC"/>
    <w:rsid w:val="00116ACD"/>
    <w:rsid w:val="00120458"/>
    <w:rsid w:val="0016440D"/>
    <w:rsid w:val="00186500"/>
    <w:rsid w:val="00195785"/>
    <w:rsid w:val="001C7AD3"/>
    <w:rsid w:val="001D15D0"/>
    <w:rsid w:val="001E2352"/>
    <w:rsid w:val="0021023C"/>
    <w:rsid w:val="00226796"/>
    <w:rsid w:val="00261A9A"/>
    <w:rsid w:val="00271CEF"/>
    <w:rsid w:val="00295546"/>
    <w:rsid w:val="002A4014"/>
    <w:rsid w:val="002C6233"/>
    <w:rsid w:val="002F712A"/>
    <w:rsid w:val="0031760F"/>
    <w:rsid w:val="00317AB8"/>
    <w:rsid w:val="00323DD7"/>
    <w:rsid w:val="00323EC1"/>
    <w:rsid w:val="0033115A"/>
    <w:rsid w:val="00361347"/>
    <w:rsid w:val="003B5638"/>
    <w:rsid w:val="003F7B0F"/>
    <w:rsid w:val="004041A4"/>
    <w:rsid w:val="004135DA"/>
    <w:rsid w:val="00474418"/>
    <w:rsid w:val="004766DB"/>
    <w:rsid w:val="0047738A"/>
    <w:rsid w:val="004B4007"/>
    <w:rsid w:val="004E2023"/>
    <w:rsid w:val="004F58DC"/>
    <w:rsid w:val="00517743"/>
    <w:rsid w:val="00522A61"/>
    <w:rsid w:val="0053302F"/>
    <w:rsid w:val="00536116"/>
    <w:rsid w:val="0053669E"/>
    <w:rsid w:val="00563CB2"/>
    <w:rsid w:val="005708F5"/>
    <w:rsid w:val="00581AAB"/>
    <w:rsid w:val="005946BC"/>
    <w:rsid w:val="005B3844"/>
    <w:rsid w:val="005D5DAE"/>
    <w:rsid w:val="005F4315"/>
    <w:rsid w:val="00616E85"/>
    <w:rsid w:val="00630361"/>
    <w:rsid w:val="006404A0"/>
    <w:rsid w:val="00647D26"/>
    <w:rsid w:val="006602DF"/>
    <w:rsid w:val="00682E50"/>
    <w:rsid w:val="006C286E"/>
    <w:rsid w:val="006C2985"/>
    <w:rsid w:val="00700E5E"/>
    <w:rsid w:val="007354C3"/>
    <w:rsid w:val="0076607D"/>
    <w:rsid w:val="0078174A"/>
    <w:rsid w:val="00786827"/>
    <w:rsid w:val="007A338E"/>
    <w:rsid w:val="007B5D28"/>
    <w:rsid w:val="007C2EB4"/>
    <w:rsid w:val="007D5855"/>
    <w:rsid w:val="00850603"/>
    <w:rsid w:val="00883E36"/>
    <w:rsid w:val="008A32BD"/>
    <w:rsid w:val="008B4999"/>
    <w:rsid w:val="008F784C"/>
    <w:rsid w:val="00904F1E"/>
    <w:rsid w:val="00940FC1"/>
    <w:rsid w:val="00962859"/>
    <w:rsid w:val="009B1D59"/>
    <w:rsid w:val="009B5C22"/>
    <w:rsid w:val="009D0F43"/>
    <w:rsid w:val="009E7572"/>
    <w:rsid w:val="00A26148"/>
    <w:rsid w:val="00A402DF"/>
    <w:rsid w:val="00A423B0"/>
    <w:rsid w:val="00A50CDD"/>
    <w:rsid w:val="00A77229"/>
    <w:rsid w:val="00A94AEE"/>
    <w:rsid w:val="00AA205E"/>
    <w:rsid w:val="00AC5646"/>
    <w:rsid w:val="00AD176E"/>
    <w:rsid w:val="00AE1267"/>
    <w:rsid w:val="00B045A1"/>
    <w:rsid w:val="00B20C7F"/>
    <w:rsid w:val="00B96B3D"/>
    <w:rsid w:val="00BA7A97"/>
    <w:rsid w:val="00BC2AB5"/>
    <w:rsid w:val="00BD3818"/>
    <w:rsid w:val="00BD3C31"/>
    <w:rsid w:val="00BE56EE"/>
    <w:rsid w:val="00BF232E"/>
    <w:rsid w:val="00C5724B"/>
    <w:rsid w:val="00C642E6"/>
    <w:rsid w:val="00C67CD2"/>
    <w:rsid w:val="00C77AE7"/>
    <w:rsid w:val="00CA3F5F"/>
    <w:rsid w:val="00CB2C32"/>
    <w:rsid w:val="00D12347"/>
    <w:rsid w:val="00D173DE"/>
    <w:rsid w:val="00D35F72"/>
    <w:rsid w:val="00D36C1B"/>
    <w:rsid w:val="00D44C27"/>
    <w:rsid w:val="00D514F5"/>
    <w:rsid w:val="00D52AA8"/>
    <w:rsid w:val="00D61333"/>
    <w:rsid w:val="00DD1EE0"/>
    <w:rsid w:val="00DD3A92"/>
    <w:rsid w:val="00E05761"/>
    <w:rsid w:val="00E106C6"/>
    <w:rsid w:val="00E71A3E"/>
    <w:rsid w:val="00E72113"/>
    <w:rsid w:val="00EB3033"/>
    <w:rsid w:val="00EC5339"/>
    <w:rsid w:val="00ED4DCC"/>
    <w:rsid w:val="00EF497B"/>
    <w:rsid w:val="00F001A4"/>
    <w:rsid w:val="00F27D40"/>
    <w:rsid w:val="00F7142A"/>
    <w:rsid w:val="00FA0898"/>
    <w:rsid w:val="00FA5365"/>
    <w:rsid w:val="00FE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98"/>
  </w:style>
  <w:style w:type="paragraph" w:styleId="1">
    <w:name w:val="heading 1"/>
    <w:basedOn w:val="a"/>
    <w:next w:val="a"/>
    <w:link w:val="10"/>
    <w:qFormat/>
    <w:rsid w:val="00186500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186500"/>
    <w:pPr>
      <w:keepNext/>
      <w:spacing w:after="0" w:line="240" w:lineRule="auto"/>
      <w:jc w:val="right"/>
      <w:outlineLvl w:val="1"/>
    </w:pPr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4">
    <w:name w:val="heading 4"/>
    <w:basedOn w:val="a"/>
    <w:next w:val="a"/>
    <w:link w:val="40"/>
    <w:qFormat/>
    <w:rsid w:val="001865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1865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500"/>
    <w:rPr>
      <w:rFonts w:ascii="Times Armenian" w:eastAsia="Times New Roman" w:hAnsi="Times Armenian" w:cs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86500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character" w:customStyle="1" w:styleId="40">
    <w:name w:val="Заголовок 4 Знак"/>
    <w:basedOn w:val="a0"/>
    <w:link w:val="4"/>
    <w:rsid w:val="0018650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18650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paragraph" w:styleId="a3">
    <w:name w:val="footer"/>
    <w:basedOn w:val="a"/>
    <w:link w:val="a4"/>
    <w:uiPriority w:val="99"/>
    <w:rsid w:val="00A261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26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C2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6">
    <w:name w:val="Основной текст Знак"/>
    <w:basedOn w:val="a0"/>
    <w:link w:val="a5"/>
    <w:rsid w:val="006C28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Hyperlink"/>
    <w:basedOn w:val="a0"/>
    <w:uiPriority w:val="99"/>
    <w:rsid w:val="006C286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E12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22">
    <w:name w:val="Основной текст 2 Знак"/>
    <w:basedOn w:val="a0"/>
    <w:link w:val="21"/>
    <w:rsid w:val="00AE12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34"/>
    <w:qFormat/>
    <w:rsid w:val="00AE1267"/>
    <w:pPr>
      <w:ind w:left="720"/>
      <w:contextualSpacing/>
    </w:pPr>
    <w:rPr>
      <w:lang w:val="ru-RU" w:eastAsia="ru-RU"/>
    </w:rPr>
  </w:style>
  <w:style w:type="paragraph" w:customStyle="1" w:styleId="a9">
    <w:name w:val="Знак Знак"/>
    <w:basedOn w:val="a"/>
    <w:rsid w:val="001865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1865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a"/>
    <w:rsid w:val="001865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1865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1865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Title"/>
    <w:basedOn w:val="a"/>
    <w:link w:val="ab"/>
    <w:qFormat/>
    <w:rsid w:val="00186500"/>
    <w:pPr>
      <w:spacing w:after="0" w:line="240" w:lineRule="auto"/>
      <w:jc w:val="center"/>
    </w:pPr>
    <w:rPr>
      <w:rFonts w:ascii="Arial Armenian" w:eastAsia="Times New Roman" w:hAnsi="Arial Armeni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186500"/>
    <w:rPr>
      <w:rFonts w:ascii="Arial Armenian" w:eastAsia="Times New Roman" w:hAnsi="Arial Armenian" w:cs="Times New Roman"/>
      <w:b/>
      <w:bCs/>
      <w:sz w:val="28"/>
      <w:szCs w:val="24"/>
    </w:rPr>
  </w:style>
  <w:style w:type="paragraph" w:styleId="23">
    <w:name w:val="Body Text Indent 2"/>
    <w:basedOn w:val="a"/>
    <w:link w:val="24"/>
    <w:rsid w:val="0018650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24">
    <w:name w:val="Основной текст с отступом 2 Знак"/>
    <w:basedOn w:val="a0"/>
    <w:link w:val="23"/>
    <w:rsid w:val="001865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">
    <w:name w:val="Знак Знак1"/>
    <w:basedOn w:val="a"/>
    <w:rsid w:val="001865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c">
    <w:name w:val="page number"/>
    <w:basedOn w:val="a0"/>
    <w:rsid w:val="00186500"/>
  </w:style>
  <w:style w:type="paragraph" w:styleId="ad">
    <w:name w:val="footnote text"/>
    <w:basedOn w:val="a"/>
    <w:link w:val="ae"/>
    <w:rsid w:val="0018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1865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rsid w:val="00186500"/>
    <w:rPr>
      <w:vertAlign w:val="superscript"/>
    </w:rPr>
  </w:style>
  <w:style w:type="paragraph" w:styleId="af0">
    <w:name w:val="header"/>
    <w:basedOn w:val="a"/>
    <w:link w:val="af1"/>
    <w:uiPriority w:val="99"/>
    <w:rsid w:val="001865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f1">
    <w:name w:val="Верхний колонтитул Знак"/>
    <w:basedOn w:val="a0"/>
    <w:link w:val="af0"/>
    <w:uiPriority w:val="99"/>
    <w:rsid w:val="001865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harChar">
    <w:name w:val="Char Char"/>
    <w:basedOn w:val="a0"/>
    <w:locked/>
    <w:rsid w:val="00186500"/>
    <w:rPr>
      <w:sz w:val="24"/>
      <w:szCs w:val="24"/>
      <w:lang w:val="en-GB" w:eastAsia="en-GB" w:bidi="ar-SA"/>
    </w:rPr>
  </w:style>
  <w:style w:type="paragraph" w:customStyle="1" w:styleId="CharChar2CharChar">
    <w:name w:val="Знак Знак Char Char Знак Знак2 Char Char Знак Знак"/>
    <w:basedOn w:val="a"/>
    <w:rsid w:val="001865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rsid w:val="0018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uiPriority w:val="1"/>
    <w:qFormat/>
    <w:rsid w:val="00940FC1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10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next w:val="a"/>
    <w:link w:val="af6"/>
    <w:qFormat/>
    <w:rsid w:val="001059E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rsid w:val="001059EC"/>
    <w:rPr>
      <w:rFonts w:ascii="Cambria" w:eastAsia="Times New Roman" w:hAnsi="Cambria" w:cs="Times New Roman"/>
      <w:sz w:val="24"/>
      <w:szCs w:val="24"/>
    </w:rPr>
  </w:style>
  <w:style w:type="paragraph" w:customStyle="1" w:styleId="mechtex">
    <w:name w:val="mechtex"/>
    <w:basedOn w:val="a"/>
    <w:link w:val="mechtexChar"/>
    <w:rsid w:val="00D12347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D12347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79E8-EBA5-4CB1-A62F-E16406C6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2015-02-23T07:07:00Z</cp:lastPrinted>
  <dcterms:created xsi:type="dcterms:W3CDTF">2015-01-16T12:38:00Z</dcterms:created>
  <dcterms:modified xsi:type="dcterms:W3CDTF">2016-02-04T11:07:00Z</dcterms:modified>
</cp:coreProperties>
</file>