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E" w:rsidRDefault="001436BE" w:rsidP="00112BD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</w:p>
    <w:p w:rsidR="00112BD1" w:rsidRPr="00AF2727" w:rsidRDefault="00112BD1" w:rsidP="00112BD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112BD1" w:rsidRDefault="00112BD1" w:rsidP="00112BD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AF2727">
        <w:rPr>
          <w:rFonts w:ascii="GHEA Grapalat" w:hAnsi="GHEA Grapalat"/>
          <w:b/>
          <w:color w:val="333333"/>
          <w:lang w:val="en-US"/>
        </w:rPr>
        <w:t xml:space="preserve">    </w:t>
      </w:r>
      <w:proofErr w:type="spellStart"/>
      <w:r w:rsidRPr="00AF2727">
        <w:rPr>
          <w:rFonts w:ascii="GHEA Grapalat" w:hAnsi="GHEA Grapalat"/>
          <w:b/>
          <w:color w:val="333333"/>
          <w:lang w:val="en-US"/>
        </w:rPr>
        <w:t>Տավուշի</w:t>
      </w:r>
      <w:proofErr w:type="spellEnd"/>
      <w:r w:rsidRPr="00AF272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AF272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AF272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b/>
          <w:color w:val="333333"/>
          <w:lang w:val="en-US"/>
        </w:rPr>
        <w:t>Կարեն</w:t>
      </w:r>
      <w:proofErr w:type="spellEnd"/>
      <w:r w:rsidRPr="00AF272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b/>
          <w:color w:val="333333"/>
          <w:lang w:val="en-US"/>
        </w:rPr>
        <w:t>Ադամյանը</w:t>
      </w:r>
      <w:proofErr w:type="spellEnd"/>
      <w:r w:rsidRPr="00AF2727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b/>
          <w:color w:val="333333"/>
          <w:lang w:val="en-US"/>
        </w:rPr>
        <w:t>մասնակցեց</w:t>
      </w:r>
      <w:proofErr w:type="spellEnd"/>
      <w:r w:rsidRPr="00AF2727">
        <w:rPr>
          <w:rFonts w:ascii="GHEA Grapalat" w:hAnsi="GHEA Grapalat"/>
          <w:b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b/>
          <w:color w:val="333333"/>
        </w:rPr>
        <w:t>Տավուշի</w:t>
      </w:r>
      <w:r w:rsidRPr="00AF272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b/>
          <w:color w:val="333333"/>
        </w:rPr>
        <w:t>մարզպետարանում</w:t>
      </w:r>
      <w:r w:rsidRPr="00AF272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b/>
          <w:color w:val="333333"/>
        </w:rPr>
        <w:t>տեղի</w:t>
      </w:r>
      <w:r w:rsidRPr="00AF2727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b/>
          <w:color w:val="333333"/>
        </w:rPr>
        <w:t>ունեցա</w:t>
      </w:r>
      <w:r w:rsidRPr="00AF2727">
        <w:rPr>
          <w:rStyle w:val="apple-style-span"/>
          <w:rFonts w:ascii="GHEA Grapalat" w:hAnsi="GHEA Grapalat"/>
          <w:b/>
          <w:color w:val="333333"/>
          <w:lang w:val="en-US"/>
        </w:rPr>
        <w:t xml:space="preserve">ծ </w:t>
      </w:r>
      <w:r w:rsidRPr="00AF2727">
        <w:rPr>
          <w:rStyle w:val="apple-style-span"/>
          <w:rFonts w:ascii="GHEA Grapalat" w:hAnsi="GHEA Grapalat"/>
          <w:b/>
          <w:color w:val="333333"/>
        </w:rPr>
        <w:t>քննարկ</w:t>
      </w:r>
      <w:proofErr w:type="spellStart"/>
      <w:r w:rsidRPr="00AF2727">
        <w:rPr>
          <w:rStyle w:val="apple-style-span"/>
          <w:rFonts w:ascii="GHEA Grapalat" w:hAnsi="GHEA Grapalat"/>
          <w:b/>
          <w:color w:val="333333"/>
          <w:lang w:val="en-US"/>
        </w:rPr>
        <w:t>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01.10.2015</w:t>
      </w:r>
    </w:p>
    <w:p w:rsidR="00112BD1" w:rsidRPr="00AF2727" w:rsidRDefault="00112BD1" w:rsidP="00112BD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 w:rsidRPr="00AF2727"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AF272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AF272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AF272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color w:val="333333"/>
          <w:lang w:val="en-US"/>
        </w:rPr>
        <w:t>Կարեն</w:t>
      </w:r>
      <w:proofErr w:type="spellEnd"/>
      <w:r w:rsidRPr="00AF272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color w:val="333333"/>
          <w:lang w:val="en-US"/>
        </w:rPr>
        <w:t>Ադամյանը</w:t>
      </w:r>
      <w:proofErr w:type="spellEnd"/>
      <w:r w:rsidRPr="00AF272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AF2727">
        <w:rPr>
          <w:rFonts w:ascii="GHEA Grapalat" w:hAnsi="GHEA Grapalat"/>
          <w:color w:val="333333"/>
          <w:lang w:val="en-US"/>
        </w:rPr>
        <w:t>մասնակցեց</w:t>
      </w:r>
      <w:proofErr w:type="spellEnd"/>
      <w:r w:rsidRPr="00AF2727">
        <w:rPr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Տավուշի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մարզպետարանում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տեղի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ունեցա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ծ </w:t>
      </w:r>
      <w:r w:rsidRPr="00AF2727">
        <w:rPr>
          <w:rStyle w:val="apple-style-span"/>
          <w:rFonts w:ascii="GHEA Grapalat" w:hAnsi="GHEA Grapalat"/>
          <w:color w:val="333333"/>
        </w:rPr>
        <w:t>քննարկ</w:t>
      </w:r>
      <w:proofErr w:type="spellStart"/>
      <w:r w:rsidRPr="00AF2727">
        <w:rPr>
          <w:rStyle w:val="apple-style-span"/>
          <w:rFonts w:ascii="GHEA Grapalat" w:hAnsi="GHEA Grapalat"/>
          <w:color w:val="333333"/>
          <w:lang w:val="en-US"/>
        </w:rPr>
        <w:t>մանը</w:t>
      </w:r>
      <w:proofErr w:type="spellEnd"/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AF2727">
        <w:rPr>
          <w:rStyle w:val="apple-style-span"/>
          <w:rFonts w:ascii="GHEA Grapalat" w:hAnsi="GHEA Grapalat"/>
          <w:color w:val="333333"/>
        </w:rPr>
        <w:t>որը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նախաձեռնել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էին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մարզպետարանի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ու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ՀՀ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աշխատանքի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և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սոցիալական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հարցերի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նախարարության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համապատասխան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ստորաբաժանումները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 w:rsidRPr="00AF2727">
        <w:rPr>
          <w:rStyle w:val="apple-style-span"/>
          <w:rFonts w:ascii="GHEA Grapalat" w:hAnsi="GHEA Grapalat"/>
          <w:color w:val="333333"/>
        </w:rPr>
        <w:t>Քննարկումը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վերաբերում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էր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զբաղվածության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պետական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կարգավորման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ծրագրերին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. </w:t>
      </w:r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ի</w:t>
      </w:r>
      <w:r w:rsidRPr="00AF2727">
        <w:rPr>
          <w:rStyle w:val="apple-style-span"/>
          <w:rFonts w:ascii="GHEA Grapalat" w:hAnsi="GHEA Grapalat"/>
          <w:color w:val="333333"/>
        </w:rPr>
        <w:t>նչպես</w:t>
      </w:r>
      <w:proofErr w:type="gramEnd"/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անել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AF2727">
        <w:rPr>
          <w:rStyle w:val="apple-style-span"/>
          <w:rFonts w:ascii="GHEA Grapalat" w:hAnsi="GHEA Grapalat"/>
          <w:color w:val="333333"/>
        </w:rPr>
        <w:t>ինչ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միջոցներ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ձեռնարկել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AF2727">
        <w:rPr>
          <w:rStyle w:val="apple-style-span"/>
          <w:rFonts w:ascii="GHEA Grapalat" w:hAnsi="GHEA Grapalat"/>
          <w:color w:val="333333"/>
        </w:rPr>
        <w:t>որպեսզի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զբաղվածության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պետական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ծրագրերով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նախատեսված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այդ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միջոցառումներն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առավել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հասանելի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դառնան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հատկապես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սահմանամերձ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համայնքների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համար՝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ապահովելով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դրանցում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F2727">
        <w:rPr>
          <w:rStyle w:val="apple-style-span"/>
          <w:rFonts w:ascii="GHEA Grapalat" w:hAnsi="GHEA Grapalat"/>
          <w:color w:val="333333"/>
        </w:rPr>
        <w:t>աշխատատեղեր</w:t>
      </w:r>
      <w:r w:rsidRPr="00AF2727"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112BD1" w:rsidRPr="00AF2727" w:rsidRDefault="00112BD1" w:rsidP="00112BD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0F75AD" w:rsidRPr="001436BE" w:rsidRDefault="000F75AD" w:rsidP="001436BE">
      <w:pPr>
        <w:rPr>
          <w:lang w:val="en-US"/>
        </w:rPr>
      </w:pPr>
    </w:p>
    <w:sectPr w:rsidR="000F75AD" w:rsidRPr="001436BE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C3F9-6E9C-4F61-9C54-6F789F5E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700</cp:revision>
  <cp:lastPrinted>2015-10-06T07:32:00Z</cp:lastPrinted>
  <dcterms:created xsi:type="dcterms:W3CDTF">2014-07-15T07:36:00Z</dcterms:created>
  <dcterms:modified xsi:type="dcterms:W3CDTF">2015-10-15T08:02:00Z</dcterms:modified>
</cp:coreProperties>
</file>