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F9" w:rsidRDefault="00C146F9" w:rsidP="00C146F9">
      <w:pPr>
        <w:pStyle w:val="NormalWeb"/>
        <w:jc w:val="both"/>
        <w:rPr>
          <w:rFonts w:ascii="GHEA Grapalat" w:hAnsi="GHEA Grapalat" w:cs="Sylfaen"/>
          <w:b/>
          <w:lang w:val="en-US"/>
        </w:rPr>
      </w:pPr>
    </w:p>
    <w:p w:rsidR="00A872B5" w:rsidRPr="00AC5C4A" w:rsidRDefault="00A872B5" w:rsidP="00A872B5">
      <w:pPr>
        <w:pStyle w:val="NormalWeb"/>
        <w:jc w:val="center"/>
        <w:rPr>
          <w:rFonts w:ascii="Sylfaen" w:hAnsi="Sylfaen" w:cs="Sylfaen"/>
          <w:b/>
          <w:lang w:val="en-US"/>
        </w:rPr>
      </w:pPr>
      <w:proofErr w:type="spellStart"/>
      <w:r w:rsidRPr="00AC5C4A">
        <w:rPr>
          <w:rFonts w:ascii="Sylfaen" w:hAnsi="Sylfaen" w:cs="Sylfaen"/>
          <w:b/>
          <w:lang w:val="en-US"/>
        </w:rPr>
        <w:t>Մարզպետի</w:t>
      </w:r>
      <w:proofErr w:type="spellEnd"/>
      <w:r w:rsidRPr="00AC5C4A">
        <w:rPr>
          <w:rFonts w:ascii="Sylfaen" w:hAnsi="Sylfaen" w:cs="Sylfaen"/>
          <w:b/>
          <w:lang w:val="en-US"/>
        </w:rPr>
        <w:t xml:space="preserve"> </w:t>
      </w:r>
      <w:proofErr w:type="spellStart"/>
      <w:r w:rsidRPr="00AC5C4A">
        <w:rPr>
          <w:rFonts w:ascii="Sylfaen" w:hAnsi="Sylfaen" w:cs="Sylfaen"/>
          <w:b/>
          <w:lang w:val="en-US"/>
        </w:rPr>
        <w:t>տեղակալ</w:t>
      </w:r>
      <w:proofErr w:type="spellEnd"/>
      <w:r w:rsidRPr="00AC5C4A">
        <w:rPr>
          <w:rFonts w:ascii="Sylfaen" w:hAnsi="Sylfaen" w:cs="Sylfaen"/>
          <w:b/>
          <w:lang w:val="en-US"/>
        </w:rPr>
        <w:t xml:space="preserve"> </w:t>
      </w:r>
      <w:proofErr w:type="spellStart"/>
      <w:r w:rsidRPr="00AC5C4A">
        <w:rPr>
          <w:rFonts w:ascii="Sylfaen" w:hAnsi="Sylfaen" w:cs="Sylfaen"/>
          <w:b/>
          <w:lang w:val="en-US"/>
        </w:rPr>
        <w:t>Լևոն</w:t>
      </w:r>
      <w:proofErr w:type="spellEnd"/>
      <w:r w:rsidRPr="00AC5C4A">
        <w:rPr>
          <w:rFonts w:ascii="Sylfaen" w:hAnsi="Sylfaen" w:cs="Sylfaen"/>
          <w:b/>
          <w:lang w:val="en-US"/>
        </w:rPr>
        <w:t xml:space="preserve"> </w:t>
      </w:r>
      <w:proofErr w:type="spellStart"/>
      <w:r w:rsidRPr="00AC5C4A">
        <w:rPr>
          <w:rFonts w:ascii="Sylfaen" w:hAnsi="Sylfaen" w:cs="Sylfaen"/>
          <w:b/>
          <w:lang w:val="en-US"/>
        </w:rPr>
        <w:t>Սարգսյանը</w:t>
      </w:r>
      <w:proofErr w:type="spellEnd"/>
      <w:r w:rsidRPr="00AC5C4A">
        <w:rPr>
          <w:rFonts w:ascii="Sylfaen" w:hAnsi="Sylfaen" w:cs="Sylfaen"/>
          <w:b/>
          <w:lang w:val="en-US"/>
        </w:rPr>
        <w:t xml:space="preserve"> </w:t>
      </w:r>
      <w:proofErr w:type="spellStart"/>
      <w:proofErr w:type="gramStart"/>
      <w:r w:rsidRPr="00AC5C4A">
        <w:rPr>
          <w:rFonts w:ascii="Sylfaen" w:hAnsi="Sylfaen" w:cs="Sylfaen"/>
          <w:b/>
          <w:lang w:val="en-US"/>
        </w:rPr>
        <w:t>մասնակցեց</w:t>
      </w:r>
      <w:proofErr w:type="spellEnd"/>
      <w:r w:rsidRPr="00AC5C4A"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b/>
          <w:lang w:val="en-US"/>
        </w:rPr>
        <w:t xml:space="preserve"> </w:t>
      </w:r>
      <w:proofErr w:type="spellStart"/>
      <w:r w:rsidRPr="00AC5C4A">
        <w:rPr>
          <w:rFonts w:ascii="Sylfaen" w:hAnsi="Sylfaen" w:cs="Sylfaen"/>
          <w:b/>
          <w:lang w:val="en-US"/>
        </w:rPr>
        <w:t>հիշատակի</w:t>
      </w:r>
      <w:proofErr w:type="spellEnd"/>
      <w:proofErr w:type="gramEnd"/>
      <w:r w:rsidRPr="00AC5C4A">
        <w:rPr>
          <w:rFonts w:ascii="Sylfaen" w:hAnsi="Sylfaen" w:cs="Sylfaen"/>
          <w:b/>
          <w:lang w:val="en-US"/>
        </w:rPr>
        <w:t xml:space="preserve"> </w:t>
      </w:r>
      <w:proofErr w:type="spellStart"/>
      <w:r w:rsidRPr="00AC5C4A">
        <w:rPr>
          <w:rFonts w:ascii="Sylfaen" w:hAnsi="Sylfaen" w:cs="Sylfaen"/>
          <w:b/>
          <w:lang w:val="en-US"/>
        </w:rPr>
        <w:t>ու</w:t>
      </w:r>
      <w:proofErr w:type="spellEnd"/>
      <w:r w:rsidRPr="00AC5C4A">
        <w:rPr>
          <w:rFonts w:ascii="Sylfaen" w:hAnsi="Sylfaen" w:cs="Sylfaen"/>
          <w:b/>
          <w:lang w:val="en-US"/>
        </w:rPr>
        <w:t xml:space="preserve"> </w:t>
      </w:r>
      <w:proofErr w:type="spellStart"/>
      <w:r w:rsidRPr="00AC5C4A">
        <w:rPr>
          <w:rFonts w:ascii="Sylfaen" w:hAnsi="Sylfaen" w:cs="Sylfaen"/>
          <w:b/>
          <w:lang w:val="en-US"/>
        </w:rPr>
        <w:t>ոգեկոչման</w:t>
      </w:r>
      <w:proofErr w:type="spellEnd"/>
      <w:r w:rsidRPr="00AC5C4A">
        <w:rPr>
          <w:rFonts w:ascii="Sylfaen" w:hAnsi="Sylfaen" w:cs="Sylfaen"/>
          <w:b/>
          <w:lang w:val="en-US"/>
        </w:rPr>
        <w:t xml:space="preserve"> </w:t>
      </w:r>
      <w:proofErr w:type="spellStart"/>
      <w:r w:rsidRPr="00AC5C4A">
        <w:rPr>
          <w:rFonts w:ascii="Sylfaen" w:hAnsi="Sylfaen" w:cs="Sylfaen"/>
          <w:b/>
          <w:lang w:val="en-US"/>
        </w:rPr>
        <w:t>արարողություններին</w:t>
      </w:r>
      <w:proofErr w:type="spellEnd"/>
      <w:r w:rsidRPr="00AC5C4A">
        <w:rPr>
          <w:rFonts w:ascii="Sylfaen" w:hAnsi="Sylfaen" w:cs="Sylfaen"/>
          <w:b/>
          <w:lang w:val="en-US"/>
        </w:rPr>
        <w:t xml:space="preserve"> 24.04.2015թ.</w:t>
      </w:r>
    </w:p>
    <w:p w:rsidR="00A872B5" w:rsidRDefault="00A872B5" w:rsidP="00A872B5">
      <w:pPr>
        <w:pStyle w:val="NormalWeb"/>
        <w:jc w:val="both"/>
      </w:pPr>
      <w:r>
        <w:rPr>
          <w:rFonts w:ascii="Sylfaen" w:hAnsi="Sylfaen"/>
          <w:lang w:val="en-US"/>
        </w:rPr>
        <w:t xml:space="preserve"> Ա</w:t>
      </w:r>
      <w:r>
        <w:rPr>
          <w:rFonts w:ascii="Sylfaen" w:hAnsi="Sylfaen" w:cs="Sylfaen"/>
        </w:rPr>
        <w:t>պրիլի</w:t>
      </w:r>
      <w:r>
        <w:t xml:space="preserve"> 24-</w:t>
      </w:r>
      <w:r>
        <w:rPr>
          <w:rFonts w:ascii="Sylfaen" w:hAnsi="Sylfaen" w:cs="Sylfaen"/>
        </w:rPr>
        <w:t>ին</w:t>
      </w:r>
      <w:r>
        <w:rPr>
          <w:rFonts w:ascii="Sylfaen" w:hAnsi="Sylfaen" w:cs="Sylfaen"/>
          <w:lang w:val="en-US"/>
        </w:rPr>
        <w:t>՝</w:t>
      </w:r>
      <w:r>
        <w:t xml:space="preserve"> </w:t>
      </w:r>
      <w:r>
        <w:rPr>
          <w:rFonts w:ascii="Sylfaen" w:hAnsi="Sylfaen" w:cs="Sylfaen"/>
        </w:rPr>
        <w:t>Հայոց</w:t>
      </w:r>
      <w:r>
        <w:t xml:space="preserve"> </w:t>
      </w:r>
      <w:r>
        <w:rPr>
          <w:rFonts w:ascii="Sylfaen" w:hAnsi="Sylfaen" w:cs="Sylfaen"/>
        </w:rPr>
        <w:t>Մեծ</w:t>
      </w:r>
      <w:r>
        <w:t xml:space="preserve"> </w:t>
      </w:r>
      <w:r>
        <w:rPr>
          <w:rFonts w:ascii="Sylfaen" w:hAnsi="Sylfaen" w:cs="Sylfaen"/>
        </w:rPr>
        <w:t>եղեռնի</w:t>
      </w:r>
      <w:r>
        <w:t xml:space="preserve"> 100-</w:t>
      </w:r>
      <w:r>
        <w:rPr>
          <w:rFonts w:ascii="Sylfaen" w:hAnsi="Sylfaen" w:cs="Sylfaen"/>
        </w:rPr>
        <w:t>ամյա</w:t>
      </w:r>
      <w:r>
        <w:t xml:space="preserve"> </w:t>
      </w:r>
      <w:r>
        <w:rPr>
          <w:rFonts w:ascii="Sylfaen" w:hAnsi="Sylfaen" w:cs="Sylfaen"/>
        </w:rPr>
        <w:t>տարելիցի</w:t>
      </w:r>
      <w:r>
        <w:t xml:space="preserve"> </w:t>
      </w:r>
      <w:r>
        <w:rPr>
          <w:rFonts w:ascii="Sylfaen" w:hAnsi="Sylfaen" w:cs="Sylfaen"/>
        </w:rPr>
        <w:t>օրը</w:t>
      </w:r>
      <w:r>
        <w:rPr>
          <w:rFonts w:ascii="Sylfaen" w:hAnsi="Sylfaen" w:cs="Sylfaen"/>
          <w:lang w:val="en-US"/>
        </w:rPr>
        <w:t>,  մ</w:t>
      </w:r>
      <w:r>
        <w:rPr>
          <w:rFonts w:ascii="Sylfaen" w:hAnsi="Sylfaen" w:cs="Sylfaen"/>
        </w:rPr>
        <w:t>արզկենտրոն</w:t>
      </w:r>
      <w:r>
        <w:t xml:space="preserve"> </w:t>
      </w:r>
      <w:r>
        <w:rPr>
          <w:rFonts w:ascii="Sylfaen" w:hAnsi="Sylfaen" w:cs="Sylfaen"/>
        </w:rPr>
        <w:t>Իջևանում</w:t>
      </w:r>
      <w:r>
        <w:t xml:space="preserve"> </w:t>
      </w:r>
      <w:r>
        <w:rPr>
          <w:rFonts w:ascii="Sylfaen" w:hAnsi="Sylfaen" w:cs="Sylfaen"/>
        </w:rPr>
        <w:t>միջոցառումների</w:t>
      </w:r>
      <w:r>
        <w:t xml:space="preserve"> </w:t>
      </w:r>
      <w:r>
        <w:rPr>
          <w:rFonts w:ascii="Sylfaen" w:hAnsi="Sylfaen" w:cs="Sylfaen"/>
        </w:rPr>
        <w:t>շարքը</w:t>
      </w:r>
      <w:r>
        <w:t xml:space="preserve"> </w:t>
      </w:r>
      <w:r>
        <w:rPr>
          <w:rFonts w:ascii="Sylfaen" w:hAnsi="Sylfaen" w:cs="Sylfaen"/>
        </w:rPr>
        <w:t>սկսվեց</w:t>
      </w:r>
      <w:r>
        <w:t xml:space="preserve"> </w:t>
      </w:r>
      <w:r>
        <w:rPr>
          <w:rFonts w:ascii="Sylfaen" w:hAnsi="Sylfaen" w:cs="Sylfaen"/>
        </w:rPr>
        <w:t>սգո</w:t>
      </w:r>
      <w:r>
        <w:t xml:space="preserve"> </w:t>
      </w:r>
      <w:r>
        <w:rPr>
          <w:rFonts w:ascii="Sylfaen" w:hAnsi="Sylfaen" w:cs="Sylfaen"/>
        </w:rPr>
        <w:t>երթով</w:t>
      </w:r>
      <w:r>
        <w:t xml:space="preserve">: </w:t>
      </w:r>
      <w:r>
        <w:rPr>
          <w:rFonts w:ascii="Sylfaen" w:hAnsi="Sylfaen" w:cs="Sylfaen"/>
        </w:rPr>
        <w:t>Հավաքվելով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մարզպետարանին</w:t>
      </w:r>
      <w:r>
        <w:t xml:space="preserve"> </w:t>
      </w:r>
      <w:r>
        <w:rPr>
          <w:rFonts w:ascii="Sylfaen" w:hAnsi="Sylfaen" w:cs="Sylfaen"/>
        </w:rPr>
        <w:t>հարող</w:t>
      </w:r>
      <w:r>
        <w:t xml:space="preserve"> </w:t>
      </w:r>
      <w:r>
        <w:rPr>
          <w:rFonts w:ascii="Sylfaen" w:hAnsi="Sylfaen" w:cs="Sylfaen"/>
        </w:rPr>
        <w:t>հրապարակում</w:t>
      </w:r>
      <w:r>
        <w:t xml:space="preserve">, </w:t>
      </w:r>
      <w:r>
        <w:rPr>
          <w:rFonts w:ascii="Sylfaen" w:hAnsi="Sylfaen" w:cs="Sylfaen"/>
        </w:rPr>
        <w:t>մարզային</w:t>
      </w:r>
      <w:r>
        <w:t xml:space="preserve"> </w:t>
      </w:r>
      <w:r>
        <w:rPr>
          <w:rFonts w:ascii="Sylfaen" w:hAnsi="Sylfaen" w:cs="Sylfaen"/>
        </w:rPr>
        <w:t>իշխանությունների</w:t>
      </w:r>
      <w:r>
        <w:t xml:space="preserve">, </w:t>
      </w:r>
      <w:r>
        <w:rPr>
          <w:rFonts w:ascii="Sylfaen" w:hAnsi="Sylfaen" w:cs="Sylfaen"/>
        </w:rPr>
        <w:t>հիմնարկ</w:t>
      </w:r>
      <w:r>
        <w:t>-</w:t>
      </w:r>
      <w:r>
        <w:rPr>
          <w:rFonts w:ascii="Sylfaen" w:hAnsi="Sylfaen" w:cs="Sylfaen"/>
        </w:rPr>
        <w:t>ձեռնարկությունների</w:t>
      </w:r>
      <w:r>
        <w:t xml:space="preserve">, </w:t>
      </w:r>
      <w:r>
        <w:rPr>
          <w:rFonts w:ascii="Sylfaen" w:hAnsi="Sylfaen" w:cs="Sylfaen"/>
        </w:rPr>
        <w:t>հասարակական</w:t>
      </w:r>
      <w:r>
        <w:t xml:space="preserve"> </w:t>
      </w:r>
      <w:r>
        <w:rPr>
          <w:rFonts w:ascii="Sylfaen" w:hAnsi="Sylfaen" w:cs="Sylfaen"/>
        </w:rPr>
        <w:t>կազմակերպությունների</w:t>
      </w:r>
      <w:r>
        <w:t xml:space="preserve">, </w:t>
      </w:r>
      <w:r>
        <w:rPr>
          <w:rFonts w:ascii="Sylfaen" w:hAnsi="Sylfaen" w:cs="Sylfaen"/>
        </w:rPr>
        <w:t>հոգևորականության</w:t>
      </w:r>
      <w:r>
        <w:t xml:space="preserve">, </w:t>
      </w:r>
      <w:r>
        <w:rPr>
          <w:rFonts w:ascii="Sylfaen" w:hAnsi="Sylfaen" w:cs="Sylfaen"/>
        </w:rPr>
        <w:t>մտավորականության</w:t>
      </w:r>
      <w:r>
        <w:t xml:space="preserve">, </w:t>
      </w:r>
      <w:r>
        <w:rPr>
          <w:rFonts w:ascii="Sylfaen" w:hAnsi="Sylfaen" w:cs="Sylfaen"/>
        </w:rPr>
        <w:t>ուսումնական</w:t>
      </w:r>
      <w:r>
        <w:t xml:space="preserve"> </w:t>
      </w:r>
      <w:r>
        <w:rPr>
          <w:rFonts w:ascii="Sylfaen" w:hAnsi="Sylfaen" w:cs="Sylfaen"/>
        </w:rPr>
        <w:t>հաստատությունների</w:t>
      </w:r>
      <w:r>
        <w:t xml:space="preserve"> </w:t>
      </w:r>
      <w:r>
        <w:rPr>
          <w:rFonts w:ascii="Sylfaen" w:hAnsi="Sylfaen" w:cs="Sylfaen"/>
        </w:rPr>
        <w:t>ներկայացուցիչները</w:t>
      </w:r>
      <w:r>
        <w:t xml:space="preserve">, </w:t>
      </w:r>
      <w:r>
        <w:rPr>
          <w:rFonts w:ascii="Sylfaen" w:hAnsi="Sylfaen" w:cs="Sylfaen"/>
        </w:rPr>
        <w:t>զինվորականները</w:t>
      </w:r>
      <w:r>
        <w:t xml:space="preserve">, </w:t>
      </w:r>
      <w:r>
        <w:rPr>
          <w:rFonts w:ascii="Sylfaen" w:hAnsi="Sylfaen" w:cs="Sylfaen"/>
        </w:rPr>
        <w:t>դպրոցականներն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ուսանողները</w:t>
      </w:r>
      <w:r>
        <w:t xml:space="preserve"> </w:t>
      </w:r>
      <w:r>
        <w:rPr>
          <w:rFonts w:ascii="Sylfaen" w:hAnsi="Sylfaen" w:cs="Sylfaen"/>
        </w:rPr>
        <w:t>միասնական</w:t>
      </w:r>
      <w:r>
        <w:t xml:space="preserve"> </w:t>
      </w:r>
      <w:r>
        <w:rPr>
          <w:rFonts w:ascii="Sylfaen" w:hAnsi="Sylfaen" w:cs="Sylfaen"/>
        </w:rPr>
        <w:t>երթով</w:t>
      </w:r>
      <w:r>
        <w:t xml:space="preserve"> </w:t>
      </w:r>
      <w:r>
        <w:rPr>
          <w:rFonts w:ascii="Sylfaen" w:hAnsi="Sylfaen" w:cs="Sylfaen"/>
        </w:rPr>
        <w:t>շարժվեցին</w:t>
      </w:r>
      <w:r>
        <w:t xml:space="preserve"> </w:t>
      </w:r>
      <w:r>
        <w:rPr>
          <w:rFonts w:ascii="Sylfaen" w:hAnsi="Sylfaen" w:cs="Sylfaen"/>
        </w:rPr>
        <w:t>դեպի</w:t>
      </w:r>
      <w:r>
        <w:t xml:space="preserve"> </w:t>
      </w:r>
      <w:r>
        <w:rPr>
          <w:rFonts w:ascii="Sylfaen" w:hAnsi="Sylfaen" w:cs="Sylfaen"/>
        </w:rPr>
        <w:t>Եղեռնի</w:t>
      </w:r>
      <w:r>
        <w:t xml:space="preserve"> </w:t>
      </w:r>
      <w:r>
        <w:rPr>
          <w:rFonts w:ascii="Sylfaen" w:hAnsi="Sylfaen" w:cs="Sylfaen"/>
        </w:rPr>
        <w:t>զոհերի</w:t>
      </w:r>
      <w:r>
        <w:t xml:space="preserve"> </w:t>
      </w:r>
      <w:r>
        <w:rPr>
          <w:rFonts w:ascii="Sylfaen" w:hAnsi="Sylfaen" w:cs="Sylfaen"/>
        </w:rPr>
        <w:t>հիշատակը</w:t>
      </w:r>
      <w:r>
        <w:t xml:space="preserve"> </w:t>
      </w:r>
      <w:r>
        <w:rPr>
          <w:rFonts w:ascii="Sylfaen" w:hAnsi="Sylfaen" w:cs="Sylfaen"/>
        </w:rPr>
        <w:t>հավերժացնող</w:t>
      </w:r>
      <w:r>
        <w:t xml:space="preserve"> </w:t>
      </w:r>
      <w:r>
        <w:rPr>
          <w:rFonts w:ascii="Sylfaen" w:hAnsi="Sylfaen" w:cs="Sylfaen"/>
        </w:rPr>
        <w:t>հուշահամալիր</w:t>
      </w:r>
      <w:r>
        <w:t>:</w:t>
      </w:r>
      <w:r>
        <w:rPr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Տավուշի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մարզպետարանի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կողմից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Եղեռնի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զոհերի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հիշատակը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հավերժացնող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հուշահամալիրում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ծաղկեպսակ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տեղադրեց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մարզպետի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տեղակալ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Լևոն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Սարգսյանը</w:t>
      </w:r>
      <w:proofErr w:type="spellEnd"/>
      <w:r>
        <w:rPr>
          <w:rFonts w:ascii="Sylfaen" w:hAnsi="Sylfaen"/>
          <w:lang w:val="en-US"/>
        </w:rPr>
        <w:t>:</w:t>
      </w:r>
      <w:r>
        <w:t xml:space="preserve"> </w:t>
      </w:r>
      <w:r>
        <w:rPr>
          <w:rFonts w:ascii="Sylfaen" w:hAnsi="Sylfaen" w:cs="Sylfaen"/>
        </w:rPr>
        <w:t>Հնչեց</w:t>
      </w:r>
      <w:r>
        <w:t xml:space="preserve"> </w:t>
      </w:r>
      <w:r>
        <w:rPr>
          <w:rFonts w:ascii="Sylfaen" w:hAnsi="Sylfaen" w:cs="Sylfaen"/>
        </w:rPr>
        <w:t>Աղոթք</w:t>
      </w:r>
      <w:r>
        <w:t xml:space="preserve"> </w:t>
      </w:r>
      <w:r>
        <w:rPr>
          <w:rFonts w:ascii="Sylfaen" w:hAnsi="Sylfaen" w:cs="Sylfaen"/>
        </w:rPr>
        <w:t>առ</w:t>
      </w:r>
      <w:r>
        <w:t xml:space="preserve"> </w:t>
      </w:r>
      <w:r>
        <w:rPr>
          <w:rFonts w:ascii="Sylfaen" w:hAnsi="Sylfaen" w:cs="Sylfaen"/>
        </w:rPr>
        <w:t>Աստված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անմեղ</w:t>
      </w:r>
      <w:r>
        <w:t xml:space="preserve"> </w:t>
      </w:r>
      <w:r>
        <w:rPr>
          <w:rFonts w:ascii="Sylfaen" w:hAnsi="Sylfaen" w:cs="Sylfaen"/>
        </w:rPr>
        <w:t>հայրենակիցների</w:t>
      </w:r>
      <w:r>
        <w:t xml:space="preserve"> </w:t>
      </w:r>
      <w:r>
        <w:rPr>
          <w:rFonts w:ascii="Sylfaen" w:hAnsi="Sylfaen" w:cs="Sylfaen"/>
        </w:rPr>
        <w:t>հոգիների</w:t>
      </w:r>
      <w:r>
        <w:t xml:space="preserve"> </w:t>
      </w:r>
      <w:r>
        <w:rPr>
          <w:rFonts w:ascii="Sylfaen" w:hAnsi="Sylfaen" w:cs="Sylfaen"/>
        </w:rPr>
        <w:t>հանգստության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Հայոց</w:t>
      </w:r>
      <w:r>
        <w:t xml:space="preserve"> </w:t>
      </w:r>
      <w:r>
        <w:rPr>
          <w:rFonts w:ascii="Sylfaen" w:hAnsi="Sylfaen" w:cs="Sylfaen"/>
        </w:rPr>
        <w:t>ցեղասպանությունը</w:t>
      </w:r>
      <w:r>
        <w:t xml:space="preserve"> </w:t>
      </w:r>
      <w:r>
        <w:rPr>
          <w:rFonts w:ascii="Sylfaen" w:hAnsi="Sylfaen" w:cs="Sylfaen"/>
        </w:rPr>
        <w:t>ճանաչելու</w:t>
      </w:r>
      <w:r>
        <w:t xml:space="preserve"> </w:t>
      </w:r>
      <w:r>
        <w:rPr>
          <w:rFonts w:ascii="Sylfaen" w:hAnsi="Sylfaen" w:cs="Sylfaen"/>
        </w:rPr>
        <w:t>կոչ՝</w:t>
      </w:r>
      <w:r>
        <w:t xml:space="preserve"> </w:t>
      </w:r>
      <w:r>
        <w:rPr>
          <w:rFonts w:ascii="Sylfaen" w:hAnsi="Sylfaen" w:cs="Sylfaen"/>
        </w:rPr>
        <w:t>ամբողջ</w:t>
      </w:r>
      <w:r>
        <w:t xml:space="preserve"> </w:t>
      </w:r>
      <w:r>
        <w:rPr>
          <w:rFonts w:ascii="Sylfaen" w:hAnsi="Sylfaen" w:cs="Sylfaen"/>
        </w:rPr>
        <w:t>աշխարհին</w:t>
      </w:r>
      <w:r>
        <w:t xml:space="preserve">: </w:t>
      </w:r>
    </w:p>
    <w:p w:rsidR="00A872B5" w:rsidRDefault="00A872B5" w:rsidP="00A872B5">
      <w:pPr>
        <w:pStyle w:val="NormalWeb"/>
        <w:jc w:val="both"/>
        <w:rPr>
          <w:rFonts w:ascii="GHEA Grapalat" w:hAnsi="GHEA Grapalat" w:cs="Sylfaen"/>
          <w:b/>
          <w:lang w:val="en-US"/>
        </w:rPr>
      </w:pPr>
    </w:p>
    <w:p w:rsidR="0043102C" w:rsidRPr="005E0BBC" w:rsidRDefault="0043102C" w:rsidP="005E0BBC">
      <w:pPr>
        <w:pStyle w:val="NormalWeb"/>
        <w:jc w:val="both"/>
        <w:rPr>
          <w:rFonts w:ascii="GHEA Grapalat" w:hAnsi="GHEA Grapalat" w:cs="Sylfaen"/>
          <w:b/>
          <w:lang w:val="en-US"/>
        </w:rPr>
      </w:pPr>
    </w:p>
    <w:sectPr w:rsidR="0043102C" w:rsidRPr="005E0BBC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28A0"/>
    <w:rsid w:val="00267A46"/>
    <w:rsid w:val="00267A6E"/>
    <w:rsid w:val="00267C6E"/>
    <w:rsid w:val="0027003C"/>
    <w:rsid w:val="002717F5"/>
    <w:rsid w:val="002752DA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F2204"/>
    <w:rsid w:val="002F28F4"/>
    <w:rsid w:val="002F78BD"/>
    <w:rsid w:val="00302402"/>
    <w:rsid w:val="00305132"/>
    <w:rsid w:val="00306946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38EE"/>
    <w:rsid w:val="004053D3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2678F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D4E"/>
    <w:rsid w:val="004D54B0"/>
    <w:rsid w:val="004D68D1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2291B"/>
    <w:rsid w:val="00522CBF"/>
    <w:rsid w:val="00525710"/>
    <w:rsid w:val="005265CE"/>
    <w:rsid w:val="00532AD0"/>
    <w:rsid w:val="005406E7"/>
    <w:rsid w:val="00551A06"/>
    <w:rsid w:val="00553220"/>
    <w:rsid w:val="00561BEB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277"/>
    <w:rsid w:val="005D663A"/>
    <w:rsid w:val="005D695E"/>
    <w:rsid w:val="005E0BBC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5B30"/>
    <w:rsid w:val="005F6D70"/>
    <w:rsid w:val="00602A66"/>
    <w:rsid w:val="00602DEB"/>
    <w:rsid w:val="006065F6"/>
    <w:rsid w:val="00607960"/>
    <w:rsid w:val="00607AB5"/>
    <w:rsid w:val="006111B1"/>
    <w:rsid w:val="00611BA4"/>
    <w:rsid w:val="0061568B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206F"/>
    <w:rsid w:val="006F5336"/>
    <w:rsid w:val="006F6465"/>
    <w:rsid w:val="00705ADF"/>
    <w:rsid w:val="007073A2"/>
    <w:rsid w:val="00707568"/>
    <w:rsid w:val="00712DF7"/>
    <w:rsid w:val="00714EE2"/>
    <w:rsid w:val="0071692F"/>
    <w:rsid w:val="007219D3"/>
    <w:rsid w:val="00724382"/>
    <w:rsid w:val="00724F30"/>
    <w:rsid w:val="007251CA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270F"/>
    <w:rsid w:val="007C4743"/>
    <w:rsid w:val="007C4E83"/>
    <w:rsid w:val="007C53B7"/>
    <w:rsid w:val="007C5778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0E0F"/>
    <w:rsid w:val="008032AB"/>
    <w:rsid w:val="00805135"/>
    <w:rsid w:val="0081055F"/>
    <w:rsid w:val="00812BF5"/>
    <w:rsid w:val="00825F2F"/>
    <w:rsid w:val="008266F3"/>
    <w:rsid w:val="00831130"/>
    <w:rsid w:val="008370FB"/>
    <w:rsid w:val="0084046B"/>
    <w:rsid w:val="00842C44"/>
    <w:rsid w:val="00843465"/>
    <w:rsid w:val="00844192"/>
    <w:rsid w:val="00847E9B"/>
    <w:rsid w:val="00850AA0"/>
    <w:rsid w:val="008529C6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CE7"/>
    <w:rsid w:val="00893B6D"/>
    <w:rsid w:val="008951CC"/>
    <w:rsid w:val="00895852"/>
    <w:rsid w:val="008A26EF"/>
    <w:rsid w:val="008B2F79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D0209"/>
    <w:rsid w:val="009D3D76"/>
    <w:rsid w:val="009D72DD"/>
    <w:rsid w:val="009E25D1"/>
    <w:rsid w:val="009F1F9A"/>
    <w:rsid w:val="009F2B63"/>
    <w:rsid w:val="009F3683"/>
    <w:rsid w:val="009F59BD"/>
    <w:rsid w:val="009F71BA"/>
    <w:rsid w:val="00A0089C"/>
    <w:rsid w:val="00A01C65"/>
    <w:rsid w:val="00A02B0D"/>
    <w:rsid w:val="00A03445"/>
    <w:rsid w:val="00A06C71"/>
    <w:rsid w:val="00A07F4E"/>
    <w:rsid w:val="00A25738"/>
    <w:rsid w:val="00A32091"/>
    <w:rsid w:val="00A4769A"/>
    <w:rsid w:val="00A511B4"/>
    <w:rsid w:val="00A5427B"/>
    <w:rsid w:val="00A554A1"/>
    <w:rsid w:val="00A61996"/>
    <w:rsid w:val="00A664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D02C8"/>
    <w:rsid w:val="00BD35F6"/>
    <w:rsid w:val="00BD3608"/>
    <w:rsid w:val="00BD735F"/>
    <w:rsid w:val="00BD76F9"/>
    <w:rsid w:val="00BE1E01"/>
    <w:rsid w:val="00BE5D5E"/>
    <w:rsid w:val="00BE65C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1345"/>
    <w:rsid w:val="00C62FE8"/>
    <w:rsid w:val="00C636C3"/>
    <w:rsid w:val="00C637A1"/>
    <w:rsid w:val="00C6758D"/>
    <w:rsid w:val="00C7051C"/>
    <w:rsid w:val="00C705CF"/>
    <w:rsid w:val="00C71300"/>
    <w:rsid w:val="00C7298A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30FDF"/>
    <w:rsid w:val="00D33E39"/>
    <w:rsid w:val="00D348EE"/>
    <w:rsid w:val="00D3656E"/>
    <w:rsid w:val="00D41337"/>
    <w:rsid w:val="00D42652"/>
    <w:rsid w:val="00D42F6B"/>
    <w:rsid w:val="00D4390A"/>
    <w:rsid w:val="00D45D63"/>
    <w:rsid w:val="00D45F73"/>
    <w:rsid w:val="00D47250"/>
    <w:rsid w:val="00D556D5"/>
    <w:rsid w:val="00D64011"/>
    <w:rsid w:val="00D66589"/>
    <w:rsid w:val="00D67B68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5D33"/>
    <w:rsid w:val="00EA1905"/>
    <w:rsid w:val="00EA25D4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37BC"/>
    <w:rsid w:val="00EE44FE"/>
    <w:rsid w:val="00EE4C9C"/>
    <w:rsid w:val="00EF1906"/>
    <w:rsid w:val="00EF5DC2"/>
    <w:rsid w:val="00EF6434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E7650"/>
    <w:rsid w:val="00FF048C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9E3AB-1923-4B4C-8F47-943BFC3E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529</cp:revision>
  <cp:lastPrinted>2014-10-13T11:52:00Z</cp:lastPrinted>
  <dcterms:created xsi:type="dcterms:W3CDTF">2014-07-15T07:36:00Z</dcterms:created>
  <dcterms:modified xsi:type="dcterms:W3CDTF">2015-05-12T07:42:00Z</dcterms:modified>
</cp:coreProperties>
</file>