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E7" w:rsidRPr="00892CE7" w:rsidRDefault="00892CE7" w:rsidP="00892CE7">
      <w:pPr>
        <w:jc w:val="center"/>
        <w:rPr>
          <w:rFonts w:ascii="GHEA Grapalat" w:hAnsi="GHEA Grapalat"/>
          <w:b/>
        </w:rPr>
      </w:pPr>
      <w:r w:rsidRPr="00892CE7">
        <w:rPr>
          <w:rFonts w:ascii="GHEA Grapalat" w:hAnsi="GHEA Grapalat" w:cs="Sylfaen"/>
          <w:b/>
        </w:rPr>
        <w:t>Մարզպետի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տեղակալ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Լևոն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Սարգսյանը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մասնակցեց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Սբ</w:t>
      </w:r>
      <w:r w:rsidRPr="00892CE7">
        <w:rPr>
          <w:rFonts w:ascii="GHEA Grapalat" w:hAnsi="GHEA Grapalat"/>
          <w:b/>
        </w:rPr>
        <w:t xml:space="preserve">. </w:t>
      </w:r>
      <w:r w:rsidRPr="00892CE7">
        <w:rPr>
          <w:rFonts w:ascii="GHEA Grapalat" w:hAnsi="GHEA Grapalat" w:cs="Sylfaen"/>
          <w:b/>
        </w:rPr>
        <w:t>Զատկի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տոնի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առթիվ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մատուցված</w:t>
      </w:r>
      <w:r w:rsidRPr="00892CE7">
        <w:rPr>
          <w:rFonts w:ascii="GHEA Grapalat" w:hAnsi="GHEA Grapalat"/>
          <w:b/>
        </w:rPr>
        <w:t xml:space="preserve"> </w:t>
      </w:r>
      <w:r w:rsidRPr="00892CE7">
        <w:rPr>
          <w:rFonts w:ascii="GHEA Grapalat" w:hAnsi="GHEA Grapalat" w:cs="Sylfaen"/>
          <w:b/>
        </w:rPr>
        <w:t>պատարագին</w:t>
      </w:r>
      <w:r w:rsidRPr="00892CE7">
        <w:rPr>
          <w:rFonts w:ascii="GHEA Grapalat" w:hAnsi="GHEA Grapalat"/>
          <w:b/>
        </w:rPr>
        <w:t xml:space="preserve"> 05.04.2015</w:t>
      </w:r>
      <w:r w:rsidRPr="00892CE7">
        <w:rPr>
          <w:rFonts w:ascii="GHEA Grapalat" w:hAnsi="GHEA Grapalat" w:cs="Sylfaen"/>
          <w:b/>
        </w:rPr>
        <w:t>թ</w:t>
      </w:r>
      <w:r w:rsidRPr="00892CE7">
        <w:rPr>
          <w:rFonts w:ascii="GHEA Grapalat" w:hAnsi="GHEA Grapalat"/>
          <w:b/>
        </w:rPr>
        <w:t>.</w:t>
      </w:r>
    </w:p>
    <w:p w:rsidR="00892CE7" w:rsidRPr="00892CE7" w:rsidRDefault="00892CE7" w:rsidP="00892CE7">
      <w:pPr>
        <w:jc w:val="both"/>
        <w:rPr>
          <w:rFonts w:ascii="GHEA Grapalat" w:hAnsi="GHEA Grapalat"/>
        </w:rPr>
      </w:pP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Ապրիլի</w:t>
      </w:r>
      <w:r w:rsidRPr="00892CE7">
        <w:rPr>
          <w:rFonts w:ascii="GHEA Grapalat" w:hAnsi="GHEA Grapalat"/>
        </w:rPr>
        <w:t xml:space="preserve"> 5-</w:t>
      </w:r>
      <w:r w:rsidRPr="00892CE7">
        <w:rPr>
          <w:rFonts w:ascii="GHEA Grapalat" w:hAnsi="GHEA Grapalat" w:cs="Sylfaen"/>
        </w:rPr>
        <w:t>ին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Տավուշի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մարզի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Կողբի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Սուրբ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Հովհաննես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եկեղեցում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մատուցվել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է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պատարագ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Հիսուս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Քրիստոսի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հրաշափառ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հարության՝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Սբ</w:t>
      </w:r>
      <w:r w:rsidRPr="00892CE7">
        <w:rPr>
          <w:rFonts w:ascii="GHEA Grapalat" w:hAnsi="GHEA Grapalat"/>
        </w:rPr>
        <w:t xml:space="preserve">. </w:t>
      </w:r>
      <w:r w:rsidRPr="00892CE7">
        <w:rPr>
          <w:rFonts w:ascii="GHEA Grapalat" w:hAnsi="GHEA Grapalat" w:cs="Sylfaen"/>
        </w:rPr>
        <w:t>Զատկի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տոնի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առթիվ</w:t>
      </w:r>
      <w:r w:rsidRPr="00892CE7">
        <w:rPr>
          <w:rFonts w:ascii="GHEA Grapalat" w:hAnsi="GHEA Grapalat"/>
        </w:rPr>
        <w:t xml:space="preserve">: </w:t>
      </w:r>
      <w:r w:rsidRPr="00892CE7">
        <w:rPr>
          <w:rFonts w:ascii="GHEA Grapalat" w:hAnsi="GHEA Grapalat" w:cs="Sylfaen"/>
        </w:rPr>
        <w:t>Պատարագին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ներկա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են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եղել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Տավուշի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մարզպետ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Հովիկ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Աբովյանը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և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մարզպետի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տեղակալ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Լևոն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Սարգսյանը</w:t>
      </w:r>
      <w:r w:rsidRPr="00892CE7">
        <w:rPr>
          <w:rFonts w:ascii="GHEA Grapalat" w:hAnsi="GHEA Grapalat"/>
        </w:rPr>
        <w:t xml:space="preserve">: </w:t>
      </w:r>
      <w:r w:rsidRPr="00892CE7">
        <w:rPr>
          <w:rFonts w:ascii="GHEA Grapalat" w:hAnsi="GHEA Grapalat" w:cs="Sylfaen"/>
        </w:rPr>
        <w:t>Մասնակցել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են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նաև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մարզում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տեղակայված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զորամասերից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մեկի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զինվորներն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ու</w:t>
      </w:r>
      <w:r w:rsidRPr="00892CE7">
        <w:rPr>
          <w:rFonts w:ascii="GHEA Grapalat" w:hAnsi="GHEA Grapalat"/>
        </w:rPr>
        <w:t xml:space="preserve"> </w:t>
      </w:r>
      <w:r w:rsidRPr="00892CE7">
        <w:rPr>
          <w:rFonts w:ascii="GHEA Grapalat" w:hAnsi="GHEA Grapalat" w:cs="Sylfaen"/>
        </w:rPr>
        <w:t>սպաները</w:t>
      </w:r>
      <w:r w:rsidRPr="00892CE7">
        <w:rPr>
          <w:rFonts w:ascii="GHEA Grapalat" w:hAnsi="GHEA Grapalat"/>
        </w:rPr>
        <w:t xml:space="preserve">: </w:t>
      </w:r>
    </w:p>
    <w:p w:rsidR="00892CE7" w:rsidRDefault="00892CE7" w:rsidP="00892CE7">
      <w:pPr>
        <w:jc w:val="center"/>
      </w:pPr>
    </w:p>
    <w:p w:rsidR="007251CA" w:rsidRPr="00892CE7" w:rsidRDefault="007251CA" w:rsidP="00892CE7">
      <w:pPr>
        <w:rPr>
          <w:szCs w:val="20"/>
        </w:rPr>
      </w:pPr>
    </w:p>
    <w:sectPr w:rsidR="007251CA" w:rsidRPr="00892CE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5B30"/>
    <w:rsid w:val="005F6D70"/>
    <w:rsid w:val="00602A66"/>
    <w:rsid w:val="00602DE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C78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7F29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6F4A"/>
    <w:rsid w:val="00C42B7C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07F9-A8D3-459D-8A04-2B96A388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486</cp:revision>
  <cp:lastPrinted>2014-10-13T11:52:00Z</cp:lastPrinted>
  <dcterms:created xsi:type="dcterms:W3CDTF">2014-07-15T07:36:00Z</dcterms:created>
  <dcterms:modified xsi:type="dcterms:W3CDTF">2015-05-05T06:06:00Z</dcterms:modified>
</cp:coreProperties>
</file>