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1" w:rsidRPr="00D13B40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r w:rsidRPr="00D13B40">
        <w:rPr>
          <w:rFonts w:ascii="Sylfaen" w:hAnsi="Sylfaen" w:cs="Sylfaen"/>
          <w:b/>
        </w:rPr>
        <w:t>Մարզպետի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տեղակալ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Լևոն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Սարգսյան</w:t>
      </w:r>
      <w:r w:rsidRPr="00D13B40">
        <w:rPr>
          <w:rFonts w:ascii="Sylfaen" w:hAnsi="Sylfaen" w:cs="Sylfaen"/>
          <w:b/>
          <w:lang w:val="en-US"/>
        </w:rPr>
        <w:t xml:space="preserve">ը </w:t>
      </w:r>
      <w:proofErr w:type="spellStart"/>
      <w:r w:rsidRPr="00D13B40">
        <w:rPr>
          <w:rFonts w:ascii="Sylfaen" w:hAnsi="Sylfaen" w:cs="Sylfaen"/>
          <w:b/>
          <w:lang w:val="en-US"/>
        </w:rPr>
        <w:t>մասնակցել</w:t>
      </w:r>
      <w:proofErr w:type="spellEnd"/>
      <w:r w:rsidRPr="00D13B40">
        <w:rPr>
          <w:rFonts w:ascii="Sylfaen" w:hAnsi="Sylfaen" w:cs="Sylfaen"/>
          <w:b/>
          <w:lang w:val="en-US"/>
        </w:rPr>
        <w:t xml:space="preserve"> է Ք</w:t>
      </w:r>
      <w:r w:rsidRPr="00D13B40">
        <w:rPr>
          <w:rFonts w:ascii="Sylfaen" w:hAnsi="Sylfaen" w:cs="Sylfaen"/>
          <w:b/>
        </w:rPr>
        <w:t>աղաքացիական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գործընկերության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հարթակի</w:t>
      </w:r>
      <w:r w:rsidRPr="00D13B40">
        <w:rPr>
          <w:b/>
        </w:rPr>
        <w:t xml:space="preserve"> </w:t>
      </w:r>
      <w:r w:rsidRPr="00D13B40">
        <w:rPr>
          <w:rFonts w:ascii="Sylfaen" w:hAnsi="Sylfaen" w:cs="Sylfaen"/>
          <w:b/>
        </w:rPr>
        <w:t>ներկայացուցիչների</w:t>
      </w:r>
      <w:r w:rsidRPr="00D13B4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D13B40">
        <w:rPr>
          <w:rFonts w:ascii="Sylfaen" w:hAnsi="Sylfaen" w:cs="Sylfaen"/>
          <w:b/>
          <w:lang w:val="en-US"/>
        </w:rPr>
        <w:t>հետ</w:t>
      </w:r>
      <w:proofErr w:type="spellEnd"/>
      <w:r w:rsidRPr="00D13B4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D13B40">
        <w:rPr>
          <w:rFonts w:ascii="Sylfaen" w:hAnsi="Sylfaen" w:cs="Sylfaen"/>
          <w:b/>
          <w:lang w:val="en-US"/>
        </w:rPr>
        <w:t>Սասկիա</w:t>
      </w:r>
      <w:proofErr w:type="spellEnd"/>
      <w:r w:rsidRPr="00D13B4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D13B40">
        <w:rPr>
          <w:rFonts w:ascii="Sylfaen" w:hAnsi="Sylfaen" w:cs="Sylfaen"/>
          <w:b/>
          <w:lang w:val="en-US"/>
        </w:rPr>
        <w:t>Դեսմեթի</w:t>
      </w:r>
      <w:proofErr w:type="spellEnd"/>
      <w:r w:rsidRPr="00D13B4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D13B40">
        <w:rPr>
          <w:rFonts w:ascii="Sylfaen" w:hAnsi="Sylfaen" w:cs="Sylfaen"/>
          <w:b/>
          <w:lang w:val="en-US"/>
        </w:rPr>
        <w:t>հանդիպմանը</w:t>
      </w:r>
      <w:proofErr w:type="spellEnd"/>
      <w:r>
        <w:rPr>
          <w:rFonts w:ascii="Sylfaen" w:hAnsi="Sylfaen" w:cs="Sylfaen"/>
          <w:b/>
          <w:lang w:val="en-US"/>
        </w:rPr>
        <w:t xml:space="preserve"> 26.03.2015թ.</w:t>
      </w: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6B2961" w:rsidRDefault="006B2961" w:rsidP="006B2961">
      <w:pPr>
        <w:jc w:val="both"/>
        <w:rPr>
          <w:rStyle w:val="apple-style-span"/>
          <w:rFonts w:ascii="Sylfaen" w:hAnsi="Sylfaen"/>
          <w:b/>
          <w:color w:val="333333"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Մարտի</w:t>
      </w:r>
      <w:proofErr w:type="spellEnd"/>
      <w:r>
        <w:rPr>
          <w:rFonts w:ascii="Sylfaen" w:hAnsi="Sylfaen"/>
          <w:lang w:val="en-US"/>
        </w:rPr>
        <w:t xml:space="preserve"> 26-ին </w:t>
      </w:r>
      <w:r>
        <w:t>,,</w:t>
      </w:r>
      <w:r>
        <w:rPr>
          <w:rFonts w:ascii="Sylfaen" w:hAnsi="Sylfaen" w:cs="Sylfaen"/>
        </w:rPr>
        <w:t>Առաքելություն</w:t>
      </w:r>
      <w:r>
        <w:t xml:space="preserve"> </w:t>
      </w:r>
      <w:r>
        <w:rPr>
          <w:rFonts w:ascii="Sylfaen" w:hAnsi="Sylfaen" w:cs="Sylfaen"/>
        </w:rPr>
        <w:t>Արևելք</w:t>
      </w:r>
      <w:r>
        <w:t xml:space="preserve">,, </w:t>
      </w:r>
      <w:r>
        <w:rPr>
          <w:rFonts w:ascii="Sylfaen" w:hAnsi="Sylfaen" w:cs="Sylfaen"/>
        </w:rPr>
        <w:t>դանիական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գրասենյակի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Սասկիա</w:t>
      </w:r>
      <w:r>
        <w:t xml:space="preserve"> </w:t>
      </w:r>
      <w:r>
        <w:rPr>
          <w:rFonts w:ascii="Sylfaen" w:hAnsi="Sylfaen" w:cs="Sylfaen"/>
        </w:rPr>
        <w:t>Դեսմեթն</w:t>
      </w:r>
      <w:r>
        <w:t xml:space="preserve"> </w:t>
      </w:r>
      <w:r>
        <w:rPr>
          <w:rFonts w:ascii="Sylfaen" w:hAnsi="Sylfaen" w:cs="Sylfaen"/>
        </w:rPr>
        <w:t>այցելեց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գործընկերության</w:t>
      </w:r>
      <w:r>
        <w:t xml:space="preserve"> </w:t>
      </w:r>
      <w:r>
        <w:rPr>
          <w:rFonts w:ascii="Sylfaen" w:hAnsi="Sylfaen" w:cs="Sylfaen"/>
        </w:rPr>
        <w:t>հարթակի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գործակալությունը</w:t>
      </w:r>
      <w:r>
        <w:t xml:space="preserve">, </w:t>
      </w:r>
      <w:r>
        <w:rPr>
          <w:rFonts w:ascii="Sylfaen" w:hAnsi="Sylfaen" w:cs="Sylfaen"/>
        </w:rPr>
        <w:t>ՓՄՁԶԱԿ</w:t>
      </w:r>
      <w:r>
        <w:t>-</w:t>
      </w:r>
      <w:r>
        <w:rPr>
          <w:rFonts w:ascii="Sylfaen" w:hAnsi="Sylfaen" w:cs="Sylfaen"/>
        </w:rPr>
        <w:t>ը</w:t>
      </w:r>
      <w:r>
        <w:t xml:space="preserve">, </w:t>
      </w:r>
      <w:r>
        <w:rPr>
          <w:rFonts w:ascii="Sylfaen" w:hAnsi="Sylfaen" w:cs="Sylfaen"/>
        </w:rPr>
        <w:t>մեծահասակաների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կենտրոնը</w:t>
      </w:r>
      <w:r>
        <w:t xml:space="preserve">,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շահերի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երիտասարդներ</w:t>
      </w:r>
      <w:r>
        <w:t xml:space="preserve">, </w:t>
      </w:r>
      <w:r>
        <w:rPr>
          <w:rFonts w:ascii="Sylfaen" w:hAnsi="Sylfaen" w:cs="Sylfaen"/>
        </w:rPr>
        <w:t>ծնողներ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Հանդիպմանը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  <w:r>
        <w:t xml:space="preserve"> </w:t>
      </w:r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զրույցն</w:t>
      </w:r>
      <w:r>
        <w:t xml:space="preserve"> </w:t>
      </w:r>
      <w:r>
        <w:rPr>
          <w:rFonts w:ascii="Sylfaen" w:hAnsi="Sylfaen" w:cs="Sylfaen"/>
        </w:rPr>
        <w:t>ընթացավ</w:t>
      </w:r>
      <w:r>
        <w:t xml:space="preserve"> </w:t>
      </w:r>
      <w:r>
        <w:rPr>
          <w:rFonts w:ascii="Sylfaen" w:hAnsi="Sylfaen" w:cs="Sylfaen"/>
        </w:rPr>
        <w:t>մեկուկես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իրականացրած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, </w:t>
      </w:r>
      <w:r>
        <w:rPr>
          <w:rFonts w:ascii="Sylfaen" w:hAnsi="Sylfaen" w:cs="Sylfaen"/>
        </w:rPr>
        <w:t>նշվեցին</w:t>
      </w:r>
      <w:r>
        <w:t xml:space="preserve"> </w:t>
      </w:r>
      <w:r>
        <w:rPr>
          <w:rFonts w:ascii="Sylfaen" w:hAnsi="Sylfaen" w:cs="Sylfaen"/>
        </w:rPr>
        <w:t>որոշ</w:t>
      </w:r>
      <w:r>
        <w:t xml:space="preserve"> </w:t>
      </w:r>
      <w:r>
        <w:rPr>
          <w:rFonts w:ascii="Sylfaen" w:hAnsi="Sylfaen" w:cs="Sylfaen"/>
        </w:rPr>
        <w:t>հաջողված</w:t>
      </w:r>
      <w:r>
        <w:t xml:space="preserve"> </w:t>
      </w:r>
      <w:r>
        <w:rPr>
          <w:rFonts w:ascii="Sylfaen" w:hAnsi="Sylfaen" w:cs="Sylfaen"/>
        </w:rPr>
        <w:t>օրինակներ</w:t>
      </w:r>
      <w:r>
        <w:t xml:space="preserve">,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առավելությունները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արտոնություններ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հաշմանդամներին</w:t>
      </w:r>
      <w:r>
        <w:t xml:space="preserve">: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իհարկե</w:t>
      </w:r>
      <w:r>
        <w:t xml:space="preserve">, </w:t>
      </w:r>
      <w:r>
        <w:rPr>
          <w:rFonts w:ascii="Sylfaen" w:hAnsi="Sylfaen" w:cs="Sylfaen"/>
        </w:rPr>
        <w:t>շուկայի</w:t>
      </w:r>
      <w:r>
        <w:t xml:space="preserve"> </w:t>
      </w:r>
      <w:r>
        <w:rPr>
          <w:rFonts w:ascii="Sylfaen" w:hAnsi="Sylfaen" w:cs="Sylfaen"/>
        </w:rPr>
        <w:t>պահանջներին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գիտելիքների</w:t>
      </w:r>
      <w:r>
        <w:t xml:space="preserve"> </w:t>
      </w:r>
      <w:r>
        <w:rPr>
          <w:rFonts w:ascii="Sylfaen" w:hAnsi="Sylfaen" w:cs="Sylfaen"/>
        </w:rPr>
        <w:t>ապահովման</w:t>
      </w:r>
      <w:r>
        <w:t xml:space="preserve">, </w:t>
      </w:r>
      <w:r>
        <w:rPr>
          <w:rFonts w:ascii="Sylfaen" w:hAnsi="Sylfaen" w:cs="Sylfaen"/>
        </w:rPr>
        <w:t>գործատուների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գործնական</w:t>
      </w:r>
      <w:r>
        <w:t xml:space="preserve"> </w:t>
      </w:r>
      <w:r>
        <w:rPr>
          <w:rFonts w:ascii="Sylfaen" w:hAnsi="Sylfaen" w:cs="Sylfaen"/>
        </w:rPr>
        <w:t>երկխոսության</w:t>
      </w:r>
      <w:r>
        <w:t xml:space="preserve"> </w:t>
      </w:r>
      <w:r>
        <w:rPr>
          <w:rFonts w:ascii="Sylfaen" w:hAnsi="Sylfaen" w:cs="Sylfaen"/>
        </w:rPr>
        <w:t>խնդիրներն</w:t>
      </w:r>
      <w:r>
        <w:t xml:space="preserve"> </w:t>
      </w:r>
      <w:r>
        <w:rPr>
          <w:rFonts w:ascii="Sylfaen" w:hAnsi="Sylfaen" w:cs="Sylfaen"/>
        </w:rPr>
        <w:t>ամբողջությամբ</w:t>
      </w:r>
      <w:r>
        <w:t xml:space="preserve"> </w:t>
      </w:r>
      <w:r>
        <w:rPr>
          <w:rFonts w:ascii="Sylfaen" w:hAnsi="Sylfaen" w:cs="Sylfaen"/>
        </w:rPr>
        <w:t>լուծելու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դեռ</w:t>
      </w:r>
      <w:r>
        <w:t xml:space="preserve"> </w:t>
      </w:r>
      <w:r>
        <w:rPr>
          <w:rFonts w:ascii="Sylfaen" w:hAnsi="Sylfaen" w:cs="Sylfaen"/>
        </w:rPr>
        <w:t>երկար</w:t>
      </w:r>
      <w:r>
        <w:t xml:space="preserve"> </w:t>
      </w:r>
      <w:r>
        <w:rPr>
          <w:rFonts w:ascii="Sylfaen" w:hAnsi="Sylfaen" w:cs="Sylfaen"/>
        </w:rPr>
        <w:t>ճանապարհ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անցնել</w:t>
      </w:r>
      <w:r>
        <w:t xml:space="preserve">: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Սարգսյանն</w:t>
      </w:r>
      <w:r>
        <w:t xml:space="preserve"> </w:t>
      </w:r>
      <w:r>
        <w:rPr>
          <w:rFonts w:ascii="Sylfaen" w:hAnsi="Sylfaen" w:cs="Sylfaen"/>
        </w:rPr>
        <w:t>առաջարկեց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 </w:t>
      </w:r>
      <w:r>
        <w:rPr>
          <w:rFonts w:ascii="Sylfaen" w:hAnsi="Sylfaen" w:cs="Sylfaen"/>
        </w:rPr>
        <w:t>փոքրիկ</w:t>
      </w:r>
      <w:r>
        <w:t xml:space="preserve"> </w:t>
      </w:r>
      <w:r>
        <w:rPr>
          <w:rFonts w:ascii="Sylfaen" w:hAnsi="Sylfaen" w:cs="Sylfaen"/>
        </w:rPr>
        <w:t>դրամաշանորհների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հաշմանդամների</w:t>
      </w:r>
      <w:r>
        <w:t xml:space="preserve">, </w:t>
      </w:r>
      <w:r>
        <w:rPr>
          <w:rFonts w:ascii="Sylfaen" w:hAnsi="Sylfaen" w:cs="Sylfaen"/>
        </w:rPr>
        <w:t>գուցե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ընտանիքների</w:t>
      </w:r>
      <w:r>
        <w:t xml:space="preserve"> </w:t>
      </w:r>
      <w:r>
        <w:rPr>
          <w:rFonts w:ascii="Sylfaen" w:hAnsi="Sylfaen" w:cs="Sylfaen"/>
        </w:rPr>
        <w:t>ինքնազբաղվածության</w:t>
      </w:r>
      <w:r>
        <w:t xml:space="preserve"> </w:t>
      </w:r>
      <w:r>
        <w:rPr>
          <w:rFonts w:ascii="Sylfaen" w:hAnsi="Sylfaen" w:cs="Sylfaen"/>
        </w:rPr>
        <w:t>հարց</w:t>
      </w:r>
      <w:r>
        <w:t xml:space="preserve"> </w:t>
      </w:r>
      <w:r>
        <w:rPr>
          <w:rFonts w:ascii="Sylfaen" w:hAnsi="Sylfaen" w:cs="Sylfaen"/>
        </w:rPr>
        <w:t>լուծել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հետագայում</w:t>
      </w:r>
      <w:r>
        <w:t xml:space="preserve"> </w:t>
      </w:r>
      <w:r>
        <w:rPr>
          <w:rFonts w:ascii="Sylfaen" w:hAnsi="Sylfaen" w:cs="Sylfaen"/>
        </w:rPr>
        <w:t>կդառնան</w:t>
      </w:r>
      <w:r>
        <w:t xml:space="preserve"> </w:t>
      </w:r>
      <w:r>
        <w:rPr>
          <w:rFonts w:ascii="Sylfaen" w:hAnsi="Sylfaen" w:cs="Sylfaen"/>
        </w:rPr>
        <w:t>հաջողված</w:t>
      </w:r>
      <w:r>
        <w:t xml:space="preserve"> </w:t>
      </w:r>
      <w:r>
        <w:rPr>
          <w:rFonts w:ascii="Sylfaen" w:hAnsi="Sylfaen" w:cs="Sylfaen"/>
        </w:rPr>
        <w:t>օրինակներ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տեսանելի</w:t>
      </w:r>
      <w:r>
        <w:t xml:space="preserve"> </w:t>
      </w:r>
      <w:r>
        <w:rPr>
          <w:rFonts w:ascii="Sylfaen" w:hAnsi="Sylfaen" w:cs="Sylfaen"/>
        </w:rPr>
        <w:t>ապացույց</w:t>
      </w:r>
      <w:r>
        <w:t xml:space="preserve"> </w:t>
      </w:r>
      <w:r>
        <w:rPr>
          <w:rFonts w:ascii="Sylfaen" w:hAnsi="Sylfaen" w:cs="Sylfaen"/>
        </w:rPr>
        <w:t>կլինեն</w:t>
      </w:r>
      <w:r>
        <w:t xml:space="preserve"> </w:t>
      </w:r>
      <w:r>
        <w:rPr>
          <w:rFonts w:ascii="Sylfaen" w:hAnsi="Sylfaen" w:cs="Sylfaen"/>
        </w:rPr>
        <w:t>գործատուների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591792" w:rsidRPr="006B2961" w:rsidRDefault="00591792" w:rsidP="006B2961"/>
    <w:sectPr w:rsidR="00591792" w:rsidRPr="006B296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2169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B2961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721C-E37B-4319-9EF6-4CD24C1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471</cp:revision>
  <cp:lastPrinted>2014-10-13T11:52:00Z</cp:lastPrinted>
  <dcterms:created xsi:type="dcterms:W3CDTF">2014-07-15T07:36:00Z</dcterms:created>
  <dcterms:modified xsi:type="dcterms:W3CDTF">2015-03-30T07:27:00Z</dcterms:modified>
</cp:coreProperties>
</file>