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1" w:rsidRPr="00A554A1" w:rsidRDefault="00A554A1" w:rsidP="00B802E3">
      <w:pPr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</w:rPr>
      </w:pPr>
    </w:p>
    <w:p w:rsidR="000759F1" w:rsidRPr="000759F1" w:rsidRDefault="000759F1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  <w:proofErr w:type="spellStart"/>
      <w:proofErr w:type="gramStart"/>
      <w:r w:rsidRPr="006F3721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 w:rsidRPr="006F3721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 w:rsidRPr="006F3721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 w:rsidRPr="006F3721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 w:rsidRPr="006F3721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b/>
          <w:color w:val="333333"/>
          <w:sz w:val="24"/>
          <w:szCs w:val="24"/>
        </w:rPr>
        <w:t>հաշմանդամություն</w:t>
      </w:r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b/>
          <w:color w:val="333333"/>
          <w:sz w:val="24"/>
          <w:szCs w:val="24"/>
        </w:rPr>
        <w:t>ունեցող</w:t>
      </w:r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b/>
          <w:color w:val="333333"/>
          <w:sz w:val="24"/>
          <w:szCs w:val="24"/>
        </w:rPr>
        <w:t>անձանց</w:t>
      </w:r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b/>
          <w:color w:val="333333"/>
          <w:sz w:val="24"/>
          <w:szCs w:val="24"/>
        </w:rPr>
        <w:t>հարցերով</w:t>
      </w:r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b/>
          <w:color w:val="333333"/>
          <w:sz w:val="24"/>
          <w:szCs w:val="24"/>
        </w:rPr>
        <w:t>զբաղվող</w:t>
      </w:r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b/>
          <w:color w:val="333333"/>
          <w:sz w:val="24"/>
          <w:szCs w:val="24"/>
        </w:rPr>
        <w:t>Տավուշի</w:t>
      </w:r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b/>
          <w:color w:val="333333"/>
          <w:sz w:val="24"/>
          <w:szCs w:val="24"/>
        </w:rPr>
        <w:t>մարզային</w:t>
      </w:r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b/>
          <w:color w:val="333333"/>
          <w:sz w:val="24"/>
          <w:szCs w:val="24"/>
        </w:rPr>
        <w:t>հանձնաժողովի</w:t>
      </w:r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b/>
          <w:color w:val="333333"/>
          <w:sz w:val="24"/>
          <w:szCs w:val="24"/>
        </w:rPr>
        <w:t>նիստ</w:t>
      </w:r>
      <w:proofErr w:type="spellStart"/>
      <w:r w:rsidRPr="006F3721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ին</w:t>
      </w:r>
      <w:proofErr w:type="spellEnd"/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>16.02.2015</w:t>
      </w:r>
      <w:r w:rsidRPr="006F3721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թ</w:t>
      </w:r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>.</w:t>
      </w:r>
      <w:proofErr w:type="gramEnd"/>
    </w:p>
    <w:p w:rsidR="000759F1" w:rsidRPr="000759F1" w:rsidRDefault="000759F1" w:rsidP="000759F1">
      <w:pPr>
        <w:ind w:firstLine="720"/>
        <w:jc w:val="both"/>
        <w:rPr>
          <w:rStyle w:val="apple-style-span"/>
          <w:rFonts w:ascii="Sylfaen" w:hAnsi="Sylfaen"/>
          <w:color w:val="333333"/>
          <w:sz w:val="24"/>
          <w:szCs w:val="24"/>
        </w:rPr>
      </w:pPr>
    </w:p>
    <w:p w:rsidR="000759F1" w:rsidRPr="000759F1" w:rsidRDefault="000759F1" w:rsidP="000759F1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Փետրվարի</w:t>
      </w:r>
      <w:proofErr w:type="spellEnd"/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16-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ին</w:t>
      </w:r>
      <w:proofErr w:type="spellEnd"/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ունեցավ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հաշմանդամություն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ունեցող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անձանց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հարցերով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զբաղվող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մարզային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հանձնաժողովի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նիստը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: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Այս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անգամ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թիվս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հերթական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կազմակերպչական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հարցերի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,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ներկայացվեցին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նաև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&lt;&lt;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Սեյվ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դը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Չիլդրեն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&gt;&gt;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միջազգային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կազմակերպության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կողմից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իրականացվող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&lt;&lt;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Լայֆ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&gt;&gt;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2012-2015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թվականների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արդյունքներն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հետագա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ընթացքը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: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Հանձնաժողովի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աշխատանքներին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մասնակցում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էր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ողջույնի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խոսք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ասաց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: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Նա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շնորհակալություն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հայտնեց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նիստին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ներկա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բոլոր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մասնակիցներին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ակտիվ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համագործակցության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համար՝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ընդգծելով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,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որ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ցանկացած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ոլորտում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միայն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բազմակողմանի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աշխատանքի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շնորհիվ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է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հնարավոր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արձանագրել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դրական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  <w:r w:rsidRPr="006F3721">
        <w:rPr>
          <w:rStyle w:val="apple-style-span"/>
          <w:rFonts w:ascii="Sylfaen" w:hAnsi="Sylfaen"/>
          <w:color w:val="333333"/>
          <w:sz w:val="24"/>
          <w:szCs w:val="24"/>
        </w:rPr>
        <w:t>արդյունքներ</w:t>
      </w:r>
      <w:r w:rsidRPr="000759F1">
        <w:rPr>
          <w:rStyle w:val="apple-style-span"/>
          <w:rFonts w:ascii="Sylfaen" w:hAnsi="Sylfaen"/>
          <w:color w:val="333333"/>
          <w:sz w:val="24"/>
          <w:szCs w:val="24"/>
        </w:rPr>
        <w:t>:</w:t>
      </w:r>
    </w:p>
    <w:p w:rsidR="000759F1" w:rsidRPr="000759F1" w:rsidRDefault="000759F1" w:rsidP="000759F1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p w:rsidR="000759F1" w:rsidRPr="000759F1" w:rsidRDefault="000759F1" w:rsidP="000759F1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p w:rsidR="00951AEE" w:rsidRPr="000759F1" w:rsidRDefault="00951AEE" w:rsidP="00951AEE">
      <w:pPr>
        <w:ind w:firstLine="720"/>
        <w:jc w:val="both"/>
        <w:rPr>
          <w:rStyle w:val="apple-style-span"/>
          <w:rFonts w:ascii="Sylfaen" w:hAnsi="Sylfaen" w:cs="Sylfaen"/>
          <w:color w:val="000000"/>
          <w:sz w:val="24"/>
          <w:szCs w:val="24"/>
        </w:rPr>
      </w:pPr>
    </w:p>
    <w:sectPr w:rsidR="00951AEE" w:rsidRPr="000759F1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3AF0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E6A"/>
    <w:rsid w:val="005F5B3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0D8D"/>
    <w:rsid w:val="008A26EF"/>
    <w:rsid w:val="008B6BC1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63835"/>
    <w:rsid w:val="00F72E0D"/>
    <w:rsid w:val="00F7372B"/>
    <w:rsid w:val="00F73D11"/>
    <w:rsid w:val="00F758F9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609B-513B-44E8-8B85-FED52E00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ghjg</cp:lastModifiedBy>
  <cp:revision>2</cp:revision>
  <cp:lastPrinted>2014-10-13T11:52:00Z</cp:lastPrinted>
  <dcterms:created xsi:type="dcterms:W3CDTF">2015-02-18T09:59:00Z</dcterms:created>
  <dcterms:modified xsi:type="dcterms:W3CDTF">2015-02-18T09:59:00Z</dcterms:modified>
</cp:coreProperties>
</file>